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E09" w:rsidRDefault="00F91E09" w:rsidP="00F91E09">
      <w:pPr>
        <w:pStyle w:val="Title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B5326F6" wp14:editId="100A582D">
            <wp:simplePos x="0" y="0"/>
            <wp:positionH relativeFrom="page">
              <wp:posOffset>6477000</wp:posOffset>
            </wp:positionH>
            <wp:positionV relativeFrom="paragraph">
              <wp:posOffset>-467360</wp:posOffset>
            </wp:positionV>
            <wp:extent cx="1000125" cy="1276350"/>
            <wp:effectExtent l="0" t="0" r="9525" b="0"/>
            <wp:wrapNone/>
            <wp:docPr id="1" name="Picture 1" descr="Pic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Pic 00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2"/>
        </w:rPr>
        <w:t>Curriculum</w:t>
      </w:r>
      <w:r>
        <w:rPr>
          <w:spacing w:val="-24"/>
        </w:rPr>
        <w:t xml:space="preserve"> </w:t>
      </w:r>
      <w:r>
        <w:rPr>
          <w:spacing w:val="-2"/>
        </w:rPr>
        <w:t>Vitae</w:t>
      </w:r>
    </w:p>
    <w:p w:rsidR="00F91E09" w:rsidRDefault="00F91E09" w:rsidP="00F91E09">
      <w:pPr>
        <w:spacing w:before="266"/>
        <w:ind w:left="240"/>
        <w:rPr>
          <w:sz w:val="32"/>
        </w:rPr>
      </w:pPr>
      <w:r>
        <w:rPr>
          <w:sz w:val="32"/>
        </w:rPr>
        <w:t>Dr.</w:t>
      </w:r>
      <w:r>
        <w:rPr>
          <w:spacing w:val="-15"/>
          <w:sz w:val="32"/>
        </w:rPr>
        <w:t xml:space="preserve"> </w:t>
      </w:r>
      <w:r>
        <w:rPr>
          <w:sz w:val="32"/>
        </w:rPr>
        <w:t>Muhammad</w:t>
      </w:r>
      <w:r>
        <w:rPr>
          <w:spacing w:val="-13"/>
          <w:sz w:val="32"/>
        </w:rPr>
        <w:t xml:space="preserve"> </w:t>
      </w:r>
      <w:proofErr w:type="spellStart"/>
      <w:r>
        <w:rPr>
          <w:sz w:val="32"/>
        </w:rPr>
        <w:t>Ikramullah</w:t>
      </w:r>
      <w:proofErr w:type="spellEnd"/>
      <w:r>
        <w:rPr>
          <w:spacing w:val="-9"/>
          <w:sz w:val="32"/>
        </w:rPr>
        <w:t xml:space="preserve"> </w:t>
      </w:r>
      <w:r>
        <w:rPr>
          <w:sz w:val="32"/>
        </w:rPr>
        <w:t>Khan</w:t>
      </w:r>
    </w:p>
    <w:p w:rsidR="00F91E09" w:rsidRDefault="00F91E09" w:rsidP="00F91E09">
      <w:pPr>
        <w:spacing w:before="188"/>
        <w:ind w:left="240"/>
        <w:rPr>
          <w:sz w:val="28"/>
        </w:rPr>
      </w:pPr>
      <w:r>
        <w:rPr>
          <w:w w:val="95"/>
          <w:sz w:val="28"/>
        </w:rPr>
        <w:t>HEC</w:t>
      </w:r>
      <w:r>
        <w:rPr>
          <w:spacing w:val="24"/>
          <w:w w:val="95"/>
          <w:sz w:val="28"/>
        </w:rPr>
        <w:t xml:space="preserve"> </w:t>
      </w:r>
      <w:r>
        <w:rPr>
          <w:w w:val="95"/>
          <w:sz w:val="28"/>
        </w:rPr>
        <w:t>Approved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PhD</w:t>
      </w:r>
      <w:r>
        <w:rPr>
          <w:spacing w:val="30"/>
          <w:w w:val="95"/>
          <w:sz w:val="28"/>
        </w:rPr>
        <w:t xml:space="preserve"> </w:t>
      </w:r>
      <w:r>
        <w:rPr>
          <w:w w:val="95"/>
          <w:sz w:val="28"/>
        </w:rPr>
        <w:t>Supervisor</w:t>
      </w:r>
    </w:p>
    <w:p w:rsidR="00EF2BDF" w:rsidRDefault="00F91E09" w:rsidP="00F91E09">
      <w:pPr>
        <w:pStyle w:val="BodyText"/>
        <w:tabs>
          <w:tab w:val="right" w:pos="7985"/>
        </w:tabs>
        <w:spacing w:before="157" w:line="360" w:lineRule="auto"/>
        <w:ind w:left="240" w:right="2701"/>
      </w:pPr>
      <w:bookmarkStart w:id="0" w:name="Assistant_Professor,_Department_of_Pakis"/>
      <w:bookmarkEnd w:id="0"/>
      <w:r>
        <w:rPr>
          <w:spacing w:val="-2"/>
        </w:rPr>
        <w:t xml:space="preserve">Assistant Professor, Department </w:t>
      </w:r>
      <w:r>
        <w:rPr>
          <w:spacing w:val="-1"/>
        </w:rPr>
        <w:t xml:space="preserve">of Pakistan Studies, </w:t>
      </w:r>
      <w:proofErr w:type="gramStart"/>
      <w:r>
        <w:rPr>
          <w:spacing w:val="-1"/>
        </w:rPr>
        <w:t>The</w:t>
      </w:r>
      <w:proofErr w:type="gramEnd"/>
      <w:r>
        <w:rPr>
          <w:spacing w:val="-1"/>
        </w:rPr>
        <w:t xml:space="preserve"> </w:t>
      </w:r>
      <w:proofErr w:type="spellStart"/>
      <w:r>
        <w:rPr>
          <w:spacing w:val="-1"/>
        </w:rPr>
        <w:t>Islamia</w:t>
      </w:r>
      <w:proofErr w:type="spellEnd"/>
      <w:r>
        <w:rPr>
          <w:spacing w:val="-1"/>
        </w:rPr>
        <w:t xml:space="preserve"> University of</w:t>
      </w:r>
      <w:r>
        <w:t xml:space="preserve"> Bahawalpur,</w:t>
      </w:r>
      <w:r>
        <w:rPr>
          <w:spacing w:val="3"/>
        </w:rPr>
        <w:t xml:space="preserve"> </w:t>
      </w:r>
      <w:r>
        <w:t>(IUB)</w:t>
      </w:r>
    </w:p>
    <w:p w:rsidR="00F91E09" w:rsidRDefault="00F91E09" w:rsidP="00F91E09">
      <w:pPr>
        <w:pStyle w:val="BodyText"/>
        <w:tabs>
          <w:tab w:val="right" w:pos="7985"/>
        </w:tabs>
        <w:spacing w:before="157" w:line="360" w:lineRule="auto"/>
        <w:ind w:left="240" w:right="2701"/>
      </w:pPr>
      <w:r>
        <w:rPr>
          <w:spacing w:val="-3"/>
        </w:rPr>
        <w:t xml:space="preserve"> </w:t>
      </w:r>
      <w:r w:rsidR="00EF2BDF">
        <w:t xml:space="preserve">E-mail: </w:t>
      </w:r>
      <w:hyperlink r:id="rId6" w:history="1">
        <w:r w:rsidRPr="00EF2BDF">
          <w:rPr>
            <w:rStyle w:val="Hyperlink"/>
            <w:u w:val="none" w:color="0000FF"/>
          </w:rPr>
          <w:t>m.ikramullah@iub.edu.pk</w:t>
        </w:r>
        <w:r w:rsidRPr="00EF2BDF">
          <w:rPr>
            <w:rStyle w:val="Hyperlink"/>
            <w:spacing w:val="2"/>
            <w:u w:val="none" w:color="0000FF"/>
          </w:rPr>
          <w:t xml:space="preserve"> </w:t>
        </w:r>
      </w:hyperlink>
      <w:r w:rsidR="00EF2BDF" w:rsidRPr="00EF2BDF">
        <w:rPr>
          <w:rStyle w:val="Hyperlink"/>
          <w:spacing w:val="2"/>
          <w:u w:val="none" w:color="0000FF"/>
        </w:rPr>
        <w:t xml:space="preserve">         </w:t>
      </w:r>
      <w:r w:rsidR="00EF2BDF">
        <w:t>Mob:</w:t>
      </w:r>
      <w:r>
        <w:tab/>
      </w:r>
      <w:r w:rsidR="00EF2BDF">
        <w:t xml:space="preserve"> </w:t>
      </w:r>
      <w:r>
        <w:t>0307-6787832</w:t>
      </w:r>
    </w:p>
    <w:p w:rsidR="00F91E09" w:rsidRDefault="00F91E09" w:rsidP="00EF2BDF">
      <w:pPr>
        <w:pStyle w:val="Heading1"/>
        <w:tabs>
          <w:tab w:val="left" w:pos="9306"/>
        </w:tabs>
        <w:spacing w:before="142"/>
        <w:rPr>
          <w:spacing w:val="-1"/>
          <w:shd w:val="clear" w:color="auto" w:fill="D9D9D9"/>
        </w:rPr>
      </w:pPr>
      <w:bookmarkStart w:id="1" w:name="Personal_Information:"/>
      <w:bookmarkEnd w:id="1"/>
      <w:r>
        <w:rPr>
          <w:spacing w:val="-32"/>
          <w:shd w:val="clear" w:color="auto" w:fill="D9D9D9"/>
        </w:rPr>
        <w:t xml:space="preserve"> </w:t>
      </w:r>
      <w:r>
        <w:rPr>
          <w:spacing w:val="-2"/>
          <w:shd w:val="clear" w:color="auto" w:fill="D9D9D9"/>
        </w:rPr>
        <w:t>Personal</w:t>
      </w:r>
      <w:r>
        <w:rPr>
          <w:spacing w:val="-13"/>
          <w:shd w:val="clear" w:color="auto" w:fill="D9D9D9"/>
        </w:rPr>
        <w:t xml:space="preserve"> </w:t>
      </w:r>
      <w:r>
        <w:rPr>
          <w:spacing w:val="-1"/>
          <w:shd w:val="clear" w:color="auto" w:fill="D9D9D9"/>
        </w:rPr>
        <w:t>Information:</w:t>
      </w:r>
      <w:r>
        <w:rPr>
          <w:spacing w:val="-1"/>
          <w:shd w:val="clear" w:color="auto" w:fill="D9D9D9"/>
        </w:rPr>
        <w:tab/>
      </w:r>
    </w:p>
    <w:p w:rsidR="00F91E09" w:rsidRDefault="00F91E09" w:rsidP="00F91E09">
      <w:pPr>
        <w:pStyle w:val="Heading1"/>
        <w:tabs>
          <w:tab w:val="left" w:pos="9306"/>
        </w:tabs>
        <w:spacing w:before="142"/>
        <w:rPr>
          <w:b w:val="0"/>
          <w:bCs w:val="0"/>
        </w:rPr>
      </w:pPr>
      <w:r>
        <w:rPr>
          <w:b w:val="0"/>
          <w:bCs w:val="0"/>
          <w:sz w:val="22"/>
        </w:rPr>
        <w:t>Date</w:t>
      </w:r>
      <w:r>
        <w:rPr>
          <w:b w:val="0"/>
          <w:bCs w:val="0"/>
          <w:spacing w:val="-10"/>
          <w:sz w:val="22"/>
        </w:rPr>
        <w:t xml:space="preserve"> </w:t>
      </w:r>
      <w:r>
        <w:rPr>
          <w:b w:val="0"/>
          <w:bCs w:val="0"/>
          <w:sz w:val="22"/>
        </w:rPr>
        <w:t>of Birth                                :              02-09-1978</w:t>
      </w:r>
    </w:p>
    <w:p w:rsidR="00F91E09" w:rsidRDefault="00F91E09" w:rsidP="00F91E09">
      <w:pPr>
        <w:tabs>
          <w:tab w:val="left" w:pos="3121"/>
          <w:tab w:val="left" w:pos="3851"/>
        </w:tabs>
        <w:spacing w:before="126"/>
        <w:ind w:left="240"/>
      </w:pPr>
      <w:r>
        <w:t>CNIC</w:t>
      </w:r>
      <w:r>
        <w:rPr>
          <w:spacing w:val="3"/>
        </w:rPr>
        <w:t xml:space="preserve"> </w:t>
      </w:r>
      <w:r>
        <w:t>No</w:t>
      </w:r>
      <w:r>
        <w:tab/>
        <w:t>:</w:t>
      </w:r>
      <w:r>
        <w:tab/>
        <w:t>33201-1643945-7</w:t>
      </w:r>
    </w:p>
    <w:p w:rsidR="00F91E09" w:rsidRDefault="00F91E09" w:rsidP="00F91E09">
      <w:pPr>
        <w:tabs>
          <w:tab w:val="left" w:pos="3121"/>
          <w:tab w:val="left" w:pos="3841"/>
        </w:tabs>
        <w:spacing w:before="127"/>
        <w:ind w:left="240"/>
      </w:pPr>
      <w:r>
        <w:t>Domicile</w:t>
      </w:r>
      <w:r>
        <w:tab/>
        <w:t>:</w:t>
      </w:r>
      <w:r>
        <w:tab/>
      </w:r>
      <w:proofErr w:type="spellStart"/>
      <w:r>
        <w:t>Chiniot</w:t>
      </w:r>
      <w:proofErr w:type="spellEnd"/>
      <w:r>
        <w:rPr>
          <w:spacing w:val="-4"/>
        </w:rPr>
        <w:t xml:space="preserve"> </w:t>
      </w:r>
      <w:r>
        <w:t>(Punjab)</w:t>
      </w:r>
    </w:p>
    <w:p w:rsidR="00F91E09" w:rsidRDefault="00F91E09" w:rsidP="00F91E09">
      <w:pPr>
        <w:tabs>
          <w:tab w:val="left" w:pos="3121"/>
          <w:tab w:val="left" w:pos="3841"/>
        </w:tabs>
        <w:spacing w:before="126"/>
        <w:ind w:left="240"/>
      </w:pPr>
      <w:r>
        <w:t>Permanent</w:t>
      </w:r>
      <w:r>
        <w:rPr>
          <w:spacing w:val="2"/>
        </w:rPr>
        <w:t xml:space="preserve"> </w:t>
      </w:r>
      <w:r>
        <w:t>Address</w:t>
      </w:r>
      <w:r>
        <w:tab/>
        <w:t>:</w:t>
      </w:r>
      <w:r>
        <w:tab/>
      </w:r>
      <w:proofErr w:type="spellStart"/>
      <w:r>
        <w:t>Chak</w:t>
      </w:r>
      <w:proofErr w:type="spellEnd"/>
      <w:r>
        <w:rPr>
          <w:spacing w:val="-9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t>186/JB,</w:t>
      </w:r>
      <w:r>
        <w:rPr>
          <w:spacing w:val="-3"/>
        </w:rPr>
        <w:t xml:space="preserve"> </w:t>
      </w:r>
      <w:r>
        <w:t>P/O</w:t>
      </w:r>
      <w:r>
        <w:rPr>
          <w:spacing w:val="-5"/>
        </w:rPr>
        <w:t xml:space="preserve"> </w:t>
      </w:r>
      <w:proofErr w:type="spellStart"/>
      <w:r>
        <w:t>Chak</w:t>
      </w:r>
      <w:proofErr w:type="spellEnd"/>
      <w:r>
        <w:rPr>
          <w:spacing w:val="-9"/>
        </w:rPr>
        <w:t xml:space="preserve"> </w:t>
      </w:r>
      <w:r>
        <w:t>No.221/JB,</w:t>
      </w:r>
      <w:r>
        <w:rPr>
          <w:spacing w:val="-6"/>
        </w:rPr>
        <w:t xml:space="preserve"> </w:t>
      </w:r>
      <w:r>
        <w:t>Tehsil</w:t>
      </w:r>
      <w:r>
        <w:rPr>
          <w:spacing w:val="-4"/>
        </w:rPr>
        <w:t xml:space="preserve"> </w:t>
      </w:r>
      <w:proofErr w:type="spellStart"/>
      <w:r>
        <w:t>Bhowana</w:t>
      </w:r>
      <w:proofErr w:type="spellEnd"/>
    </w:p>
    <w:p w:rsidR="00F91E09" w:rsidRDefault="00F91E09" w:rsidP="00F91E09">
      <w:pPr>
        <w:spacing w:before="127"/>
        <w:ind w:left="3846"/>
      </w:pPr>
      <w:r>
        <w:t>District</w:t>
      </w:r>
      <w:r>
        <w:rPr>
          <w:spacing w:val="-3"/>
        </w:rPr>
        <w:t xml:space="preserve"> </w:t>
      </w:r>
      <w:proofErr w:type="spellStart"/>
      <w:r>
        <w:t>Chiniot</w:t>
      </w:r>
      <w:proofErr w:type="spellEnd"/>
      <w:r>
        <w:t>,</w:t>
      </w:r>
      <w:r>
        <w:rPr>
          <w:spacing w:val="-3"/>
        </w:rPr>
        <w:t xml:space="preserve"> </w:t>
      </w:r>
      <w:r>
        <w:t>Punjab</w:t>
      </w:r>
      <w:r>
        <w:rPr>
          <w:spacing w:val="-2"/>
        </w:rPr>
        <w:t xml:space="preserve"> </w:t>
      </w:r>
      <w:r>
        <w:t>(Pakistan)</w:t>
      </w:r>
    </w:p>
    <w:p w:rsidR="00F91E09" w:rsidRDefault="00F91E09" w:rsidP="00F91E09">
      <w:pPr>
        <w:tabs>
          <w:tab w:val="left" w:pos="3121"/>
          <w:tab w:val="left" w:pos="3841"/>
        </w:tabs>
        <w:spacing w:before="126"/>
        <w:ind w:left="240"/>
      </w:pPr>
      <w:r>
        <w:t>Postal</w:t>
      </w:r>
      <w:r>
        <w:rPr>
          <w:spacing w:val="-8"/>
        </w:rPr>
        <w:t xml:space="preserve"> </w:t>
      </w:r>
      <w:r>
        <w:t>Address</w:t>
      </w:r>
      <w:r>
        <w:tab/>
        <w:t>:</w:t>
      </w:r>
      <w:r>
        <w:tab/>
      </w:r>
      <w:r>
        <w:rPr>
          <w:spacing w:val="-1"/>
        </w:rPr>
        <w:t>Department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Pakistan</w:t>
      </w:r>
      <w:r>
        <w:rPr>
          <w:spacing w:val="-12"/>
        </w:rPr>
        <w:t xml:space="preserve"> </w:t>
      </w:r>
      <w:r>
        <w:rPr>
          <w:spacing w:val="-1"/>
        </w:rPr>
        <w:t>Studies,</w:t>
      </w:r>
      <w:r>
        <w:rPr>
          <w:spacing w:val="3"/>
        </w:rPr>
        <w:t xml:space="preserve"> </w:t>
      </w:r>
      <w:r>
        <w:rPr>
          <w:spacing w:val="-1"/>
        </w:rPr>
        <w:t>IUB,</w:t>
      </w:r>
      <w:r>
        <w:rPr>
          <w:spacing w:val="-2"/>
        </w:rPr>
        <w:t xml:space="preserve"> </w:t>
      </w:r>
      <w:r>
        <w:t>Bahawalpur</w:t>
      </w:r>
      <w:r>
        <w:rPr>
          <w:spacing w:val="4"/>
        </w:rPr>
        <w:t xml:space="preserve"> </w:t>
      </w:r>
      <w:r>
        <w:t>(Pakistan)</w:t>
      </w:r>
    </w:p>
    <w:p w:rsidR="00F91E09" w:rsidRDefault="00F91E09" w:rsidP="00F91E09">
      <w:pPr>
        <w:pStyle w:val="Heading1"/>
        <w:tabs>
          <w:tab w:val="left" w:pos="9306"/>
        </w:tabs>
        <w:spacing w:before="131"/>
      </w:pPr>
      <w:bookmarkStart w:id="2" w:name="Professional_Experience:"/>
      <w:bookmarkEnd w:id="2"/>
      <w:r>
        <w:rPr>
          <w:spacing w:val="-32"/>
          <w:shd w:val="clear" w:color="auto" w:fill="D9D9D9"/>
        </w:rPr>
        <w:t xml:space="preserve"> </w:t>
      </w:r>
      <w:r>
        <w:rPr>
          <w:spacing w:val="-2"/>
          <w:shd w:val="clear" w:color="auto" w:fill="D9D9D9"/>
        </w:rPr>
        <w:t>Professional</w:t>
      </w:r>
      <w:r>
        <w:rPr>
          <w:spacing w:val="-4"/>
          <w:shd w:val="clear" w:color="auto" w:fill="D9D9D9"/>
        </w:rPr>
        <w:t xml:space="preserve"> </w:t>
      </w:r>
      <w:r>
        <w:rPr>
          <w:spacing w:val="-1"/>
          <w:shd w:val="clear" w:color="auto" w:fill="D9D9D9"/>
        </w:rPr>
        <w:t>Experience:</w:t>
      </w:r>
      <w:r>
        <w:rPr>
          <w:spacing w:val="-1"/>
          <w:shd w:val="clear" w:color="auto" w:fill="D9D9D9"/>
        </w:rPr>
        <w:tab/>
      </w:r>
    </w:p>
    <w:p w:rsidR="00F91E09" w:rsidRDefault="00F91E09" w:rsidP="00F91E09">
      <w:pPr>
        <w:pStyle w:val="ListParagraph"/>
        <w:numPr>
          <w:ilvl w:val="0"/>
          <w:numId w:val="1"/>
        </w:numPr>
        <w:tabs>
          <w:tab w:val="left" w:pos="961"/>
        </w:tabs>
        <w:spacing w:before="128" w:line="364" w:lineRule="auto"/>
        <w:ind w:right="1445"/>
        <w:jc w:val="left"/>
      </w:pPr>
      <w:r>
        <w:rPr>
          <w:spacing w:val="-2"/>
          <w:sz w:val="24"/>
        </w:rPr>
        <w:t>Assistant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Professor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Pakistan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Studies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 xml:space="preserve">at </w:t>
      </w:r>
      <w:r>
        <w:rPr>
          <w:spacing w:val="-1"/>
        </w:rPr>
        <w:t>Department of</w:t>
      </w:r>
      <w:r>
        <w:rPr>
          <w:spacing w:val="-14"/>
        </w:rPr>
        <w:t xml:space="preserve"> </w:t>
      </w:r>
      <w:r>
        <w:rPr>
          <w:spacing w:val="-1"/>
        </w:rPr>
        <w:t>Pakistan</w:t>
      </w:r>
      <w:r>
        <w:rPr>
          <w:spacing w:val="-16"/>
        </w:rPr>
        <w:t xml:space="preserve"> </w:t>
      </w:r>
      <w:r>
        <w:rPr>
          <w:spacing w:val="-1"/>
        </w:rPr>
        <w:t>Studies,</w:t>
      </w:r>
      <w:r>
        <w:rPr>
          <w:spacing w:val="2"/>
        </w:rPr>
        <w:t xml:space="preserve"> </w:t>
      </w:r>
      <w:r>
        <w:rPr>
          <w:spacing w:val="-1"/>
        </w:rPr>
        <w:t>IUB</w:t>
      </w:r>
      <w:r>
        <w:rPr>
          <w:spacing w:val="-11"/>
        </w:rPr>
        <w:t xml:space="preserve"> </w:t>
      </w:r>
      <w:r>
        <w:rPr>
          <w:spacing w:val="-1"/>
        </w:rPr>
        <w:t>Bahawalpur,</w:t>
      </w:r>
      <w:r>
        <w:rPr>
          <w:spacing w:val="-52"/>
        </w:rPr>
        <w:t xml:space="preserve"> </w:t>
      </w:r>
      <w:r>
        <w:t>since</w:t>
      </w:r>
      <w:r>
        <w:rPr>
          <w:spacing w:val="-9"/>
        </w:rPr>
        <w:t xml:space="preserve"> </w:t>
      </w:r>
      <w:r>
        <w:t>2019</w:t>
      </w:r>
      <w:r>
        <w:rPr>
          <w:spacing w:val="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date.</w:t>
      </w:r>
    </w:p>
    <w:p w:rsidR="000762D8" w:rsidRDefault="000762D8" w:rsidP="000762D8">
      <w:pPr>
        <w:pStyle w:val="ListParagraph"/>
        <w:numPr>
          <w:ilvl w:val="0"/>
          <w:numId w:val="1"/>
        </w:numPr>
        <w:tabs>
          <w:tab w:val="left" w:pos="961"/>
        </w:tabs>
        <w:spacing w:before="128" w:line="364" w:lineRule="auto"/>
        <w:ind w:right="1445"/>
        <w:jc w:val="left"/>
      </w:pPr>
      <w:r>
        <w:rPr>
          <w:sz w:val="24"/>
        </w:rPr>
        <w:t>Assistant</w:t>
      </w:r>
      <w:r>
        <w:rPr>
          <w:spacing w:val="17"/>
          <w:sz w:val="24"/>
        </w:rPr>
        <w:t xml:space="preserve"> </w:t>
      </w:r>
      <w:r>
        <w:rPr>
          <w:sz w:val="24"/>
        </w:rPr>
        <w:t>Professor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Pakistan</w:t>
      </w:r>
      <w:r>
        <w:rPr>
          <w:spacing w:val="4"/>
          <w:sz w:val="24"/>
        </w:rPr>
        <w:t xml:space="preserve"> </w:t>
      </w:r>
      <w:r>
        <w:rPr>
          <w:sz w:val="24"/>
        </w:rPr>
        <w:t>Studies</w:t>
      </w:r>
      <w:r>
        <w:rPr>
          <w:spacing w:val="5"/>
          <w:sz w:val="24"/>
        </w:rPr>
        <w:t xml:space="preserve"> </w:t>
      </w:r>
      <w:r>
        <w:rPr>
          <w:sz w:val="24"/>
        </w:rPr>
        <w:t>at</w:t>
      </w:r>
      <w:r>
        <w:rPr>
          <w:spacing w:val="17"/>
          <w:sz w:val="24"/>
        </w:rPr>
        <w:t xml:space="preserve"> </w:t>
      </w:r>
      <w:r>
        <w:rPr>
          <w:sz w:val="24"/>
        </w:rPr>
        <w:t>Federal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18"/>
          <w:sz w:val="24"/>
        </w:rPr>
        <w:t xml:space="preserve"> </w:t>
      </w:r>
      <w:r>
        <w:rPr>
          <w:sz w:val="24"/>
        </w:rPr>
        <w:t>Degree</w:t>
      </w:r>
      <w:r>
        <w:rPr>
          <w:spacing w:val="2"/>
          <w:sz w:val="24"/>
        </w:rPr>
        <w:t xml:space="preserve"> </w:t>
      </w:r>
      <w:r>
        <w:rPr>
          <w:sz w:val="24"/>
        </w:rPr>
        <w:t>Colleges</w:t>
      </w:r>
      <w:r>
        <w:rPr>
          <w:spacing w:val="-57"/>
          <w:sz w:val="24"/>
        </w:rPr>
        <w:t xml:space="preserve"> </w:t>
      </w:r>
      <w:r>
        <w:rPr>
          <w:sz w:val="24"/>
        </w:rPr>
        <w:t>(2014-2019)</w:t>
      </w:r>
    </w:p>
    <w:p w:rsidR="00F91E09" w:rsidRDefault="00F91E09" w:rsidP="00F91E09">
      <w:pPr>
        <w:pStyle w:val="ListParagraph"/>
        <w:numPr>
          <w:ilvl w:val="0"/>
          <w:numId w:val="1"/>
        </w:numPr>
        <w:tabs>
          <w:tab w:val="left" w:pos="961"/>
        </w:tabs>
        <w:spacing w:line="360" w:lineRule="auto"/>
        <w:ind w:right="1978"/>
        <w:jc w:val="left"/>
        <w:rPr>
          <w:sz w:val="24"/>
        </w:rPr>
      </w:pPr>
      <w:r>
        <w:rPr>
          <w:sz w:val="24"/>
        </w:rPr>
        <w:t>Lecturer,</w:t>
      </w:r>
      <w:r>
        <w:rPr>
          <w:spacing w:val="-5"/>
          <w:sz w:val="24"/>
        </w:rPr>
        <w:t xml:space="preserve"> </w:t>
      </w:r>
      <w:r>
        <w:rPr>
          <w:sz w:val="24"/>
        </w:rPr>
        <w:t>Pakistan</w:t>
      </w:r>
      <w:r>
        <w:rPr>
          <w:spacing w:val="4"/>
          <w:sz w:val="24"/>
        </w:rPr>
        <w:t xml:space="preserve"> </w:t>
      </w:r>
      <w:r>
        <w:rPr>
          <w:sz w:val="24"/>
        </w:rPr>
        <w:t>Studies</w:t>
      </w:r>
      <w:r>
        <w:rPr>
          <w:spacing w:val="5"/>
          <w:sz w:val="24"/>
        </w:rPr>
        <w:t xml:space="preserve"> </w:t>
      </w:r>
      <w:r>
        <w:rPr>
          <w:sz w:val="24"/>
        </w:rPr>
        <w:t>at</w:t>
      </w:r>
      <w:r>
        <w:rPr>
          <w:spacing w:val="17"/>
          <w:sz w:val="24"/>
        </w:rPr>
        <w:t xml:space="preserve"> </w:t>
      </w:r>
      <w:r>
        <w:rPr>
          <w:sz w:val="24"/>
        </w:rPr>
        <w:t>Federal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18"/>
          <w:sz w:val="24"/>
        </w:rPr>
        <w:t xml:space="preserve"> </w:t>
      </w:r>
      <w:r>
        <w:rPr>
          <w:sz w:val="24"/>
        </w:rPr>
        <w:t>Degree</w:t>
      </w:r>
      <w:r>
        <w:rPr>
          <w:spacing w:val="2"/>
          <w:sz w:val="24"/>
        </w:rPr>
        <w:t xml:space="preserve"> </w:t>
      </w:r>
      <w:r>
        <w:rPr>
          <w:sz w:val="24"/>
        </w:rPr>
        <w:t>Colleges</w:t>
      </w:r>
      <w:r>
        <w:rPr>
          <w:spacing w:val="-57"/>
          <w:sz w:val="24"/>
        </w:rPr>
        <w:t xml:space="preserve"> </w:t>
      </w:r>
      <w:r>
        <w:rPr>
          <w:sz w:val="24"/>
        </w:rPr>
        <w:t>(2008-2014)</w:t>
      </w:r>
    </w:p>
    <w:p w:rsidR="00F91E09" w:rsidRDefault="00F91E09" w:rsidP="00F91E09">
      <w:pPr>
        <w:pStyle w:val="ListParagraph"/>
        <w:numPr>
          <w:ilvl w:val="0"/>
          <w:numId w:val="1"/>
        </w:numPr>
        <w:tabs>
          <w:tab w:val="left" w:pos="961"/>
        </w:tabs>
        <w:spacing w:line="360" w:lineRule="auto"/>
        <w:ind w:right="1850"/>
        <w:jc w:val="left"/>
        <w:rPr>
          <w:sz w:val="24"/>
        </w:rPr>
      </w:pPr>
      <w:r>
        <w:rPr>
          <w:sz w:val="24"/>
        </w:rPr>
        <w:t>Lecturer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Pakistan</w:t>
      </w:r>
      <w:r>
        <w:rPr>
          <w:spacing w:val="-7"/>
          <w:sz w:val="24"/>
        </w:rPr>
        <w:t xml:space="preserve"> </w:t>
      </w:r>
      <w:r>
        <w:rPr>
          <w:sz w:val="24"/>
        </w:rPr>
        <w:t>Studies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3"/>
          <w:sz w:val="24"/>
        </w:rPr>
        <w:t xml:space="preserve"> </w:t>
      </w:r>
      <w:r>
        <w:rPr>
          <w:sz w:val="24"/>
        </w:rPr>
        <w:t>Pakistan</w:t>
      </w:r>
      <w:r>
        <w:rPr>
          <w:spacing w:val="-7"/>
          <w:sz w:val="24"/>
        </w:rPr>
        <w:t xml:space="preserve"> </w:t>
      </w:r>
      <w:r>
        <w:rPr>
          <w:sz w:val="24"/>
        </w:rPr>
        <w:t>Air</w:t>
      </w:r>
      <w:r>
        <w:rPr>
          <w:spacing w:val="-1"/>
          <w:sz w:val="24"/>
        </w:rPr>
        <w:t xml:space="preserve"> </w:t>
      </w:r>
      <w:r>
        <w:rPr>
          <w:sz w:val="24"/>
        </w:rPr>
        <w:t>Force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(PAF), Base, </w:t>
      </w:r>
      <w:proofErr w:type="spellStart"/>
      <w:r>
        <w:rPr>
          <w:sz w:val="24"/>
        </w:rPr>
        <w:t>Sakesar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Khushab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(2004-2008)</w:t>
      </w:r>
    </w:p>
    <w:p w:rsidR="00F91E09" w:rsidRDefault="00F91E09" w:rsidP="00F91E09">
      <w:pPr>
        <w:pStyle w:val="Heading1"/>
        <w:tabs>
          <w:tab w:val="left" w:pos="9306"/>
        </w:tabs>
        <w:spacing w:before="0"/>
      </w:pPr>
      <w:bookmarkStart w:id="3" w:name="Publications:"/>
      <w:bookmarkEnd w:id="3"/>
      <w:r>
        <w:rPr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Publications:</w:t>
      </w:r>
      <w:r>
        <w:rPr>
          <w:shd w:val="clear" w:color="auto" w:fill="D9D9D9"/>
        </w:rPr>
        <w:tab/>
      </w:r>
    </w:p>
    <w:p w:rsidR="00F91E09" w:rsidRDefault="00F91E09" w:rsidP="00F91E09">
      <w:pPr>
        <w:pStyle w:val="ListParagraph"/>
        <w:tabs>
          <w:tab w:val="left" w:pos="1321"/>
        </w:tabs>
        <w:spacing w:line="355" w:lineRule="auto"/>
        <w:ind w:right="1404" w:firstLine="0"/>
        <w:jc w:val="left"/>
        <w:rPr>
          <w:i/>
          <w:sz w:val="24"/>
        </w:rPr>
      </w:pPr>
    </w:p>
    <w:p w:rsidR="00D854D0" w:rsidRPr="006B2394" w:rsidRDefault="00D854D0" w:rsidP="00D854D0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proofErr w:type="spellStart"/>
      <w:r>
        <w:t>Suba</w:t>
      </w:r>
      <w:proofErr w:type="spellEnd"/>
      <w:r>
        <w:t xml:space="preserve"> khan </w:t>
      </w:r>
      <w:proofErr w:type="spellStart"/>
      <w:r>
        <w:t>Naul</w:t>
      </w:r>
      <w:proofErr w:type="spellEnd"/>
      <w:r>
        <w:t xml:space="preserve"> &amp; Muhammad </w:t>
      </w:r>
      <w:proofErr w:type="spellStart"/>
      <w:r>
        <w:t>Ikram</w:t>
      </w:r>
      <w:proofErr w:type="spellEnd"/>
      <w:r>
        <w:t xml:space="preserve"> </w:t>
      </w:r>
      <w:proofErr w:type="spellStart"/>
      <w:r>
        <w:t>Ullah</w:t>
      </w:r>
      <w:proofErr w:type="spellEnd"/>
      <w:r>
        <w:t xml:space="preserve"> Khan, </w:t>
      </w:r>
      <w:r w:rsidRPr="00D854D0">
        <w:rPr>
          <w:b/>
          <w:bCs/>
        </w:rPr>
        <w:t>Interference of Elites in third Tier of Government in Punjab</w:t>
      </w:r>
      <w:r>
        <w:rPr>
          <w:b/>
          <w:bCs/>
        </w:rPr>
        <w:t xml:space="preserve">, </w:t>
      </w:r>
      <w:r w:rsidRPr="00D854D0">
        <w:rPr>
          <w:i/>
          <w:iCs/>
        </w:rPr>
        <w:t>Review Journal of Social Psychology &amp; Social Works</w:t>
      </w:r>
      <w:r>
        <w:rPr>
          <w:i/>
          <w:iCs/>
        </w:rPr>
        <w:t>,</w:t>
      </w:r>
      <w:r w:rsidRPr="00D854D0">
        <w:t xml:space="preserve"> </w:t>
      </w:r>
      <w:r>
        <w:t>Volume: 3, Issue: 1 (2025)</w:t>
      </w:r>
      <w:r w:rsidR="00E85754">
        <w:t>, pages:162-172</w:t>
      </w:r>
    </w:p>
    <w:p w:rsidR="006B2394" w:rsidRPr="003A3A7A" w:rsidRDefault="006B2394" w:rsidP="00D854D0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r>
        <w:t xml:space="preserve">Akhtar Ali &amp; Muhammad </w:t>
      </w:r>
      <w:proofErr w:type="spellStart"/>
      <w:r>
        <w:t>Ikram</w:t>
      </w:r>
      <w:proofErr w:type="spellEnd"/>
      <w:r>
        <w:t xml:space="preserve"> </w:t>
      </w:r>
      <w:proofErr w:type="spellStart"/>
      <w:r>
        <w:t>Ullah</w:t>
      </w:r>
      <w:proofErr w:type="spellEnd"/>
      <w:r>
        <w:t xml:space="preserve"> Khan,</w:t>
      </w:r>
      <w:r w:rsidR="004D0EDB">
        <w:t xml:space="preserve"> </w:t>
      </w:r>
      <w:r w:rsidR="00F600DB" w:rsidRPr="00F600DB">
        <w:rPr>
          <w:b/>
          <w:bCs/>
          <w:sz w:val="20"/>
          <w:szCs w:val="20"/>
        </w:rPr>
        <w:t xml:space="preserve">Role Of Local Government In Rural Development Of Rahim </w:t>
      </w:r>
      <w:proofErr w:type="spellStart"/>
      <w:r w:rsidR="00F600DB" w:rsidRPr="00F600DB">
        <w:rPr>
          <w:b/>
          <w:bCs/>
          <w:sz w:val="20"/>
          <w:szCs w:val="20"/>
        </w:rPr>
        <w:t>Yar</w:t>
      </w:r>
      <w:proofErr w:type="spellEnd"/>
      <w:r w:rsidR="00F600DB" w:rsidRPr="00F600DB">
        <w:rPr>
          <w:b/>
          <w:bCs/>
          <w:sz w:val="20"/>
          <w:szCs w:val="20"/>
        </w:rPr>
        <w:t xml:space="preserve"> Khan</w:t>
      </w:r>
      <w:r w:rsidR="004D0EDB" w:rsidRPr="00F600DB">
        <w:rPr>
          <w:b/>
          <w:bCs/>
          <w:sz w:val="20"/>
          <w:szCs w:val="20"/>
        </w:rPr>
        <w:t xml:space="preserve"> </w:t>
      </w:r>
      <w:r w:rsidR="004D0EDB" w:rsidRPr="004D0EDB">
        <w:rPr>
          <w:b/>
          <w:bCs/>
        </w:rPr>
        <w:t>(2001-19)</w:t>
      </w:r>
      <w:r w:rsidR="004D0EDB">
        <w:t xml:space="preserve"> </w:t>
      </w:r>
      <w:r w:rsidRPr="006B2394">
        <w:t xml:space="preserve"> </w:t>
      </w:r>
      <w:r w:rsidRPr="004D0EDB">
        <w:rPr>
          <w:i/>
          <w:iCs/>
        </w:rPr>
        <w:t xml:space="preserve">CONTEMPORARY JOURNAL OF SOCIAL SCIENCE REVIEW </w:t>
      </w:r>
      <w:r>
        <w:t>Vol.03 No.01 (2025)</w:t>
      </w:r>
      <w:r w:rsidR="004D0EDB">
        <w:t xml:space="preserve">, </w:t>
      </w:r>
      <w:r w:rsidR="004D0EDB">
        <w:lastRenderedPageBreak/>
        <w:t>pages:1152-1161</w:t>
      </w:r>
    </w:p>
    <w:p w:rsidR="003A3A7A" w:rsidRPr="00710304" w:rsidRDefault="004E79DA" w:rsidP="00D854D0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proofErr w:type="spellStart"/>
      <w:r>
        <w:t>Irfan</w:t>
      </w:r>
      <w:proofErr w:type="spellEnd"/>
      <w:r>
        <w:t xml:space="preserve"> Ali </w:t>
      </w:r>
      <w:proofErr w:type="spellStart"/>
      <w:r>
        <w:t>Katoher</w:t>
      </w:r>
      <w:proofErr w:type="spellEnd"/>
      <w:r>
        <w:t xml:space="preserve"> &amp; Muhammad </w:t>
      </w:r>
      <w:proofErr w:type="spellStart"/>
      <w:r>
        <w:t>Ikram</w:t>
      </w:r>
      <w:proofErr w:type="spellEnd"/>
      <w:r>
        <w:t xml:space="preserve"> </w:t>
      </w:r>
      <w:proofErr w:type="spellStart"/>
      <w:r>
        <w:t>Ullah</w:t>
      </w:r>
      <w:proofErr w:type="spellEnd"/>
      <w:r>
        <w:t xml:space="preserve"> Khan, </w:t>
      </w:r>
      <w:r w:rsidRPr="004E79DA">
        <w:rPr>
          <w:b/>
          <w:bCs/>
        </w:rPr>
        <w:t>Movement for the Restoration of Democracy: Case Study of Sindh (1981–1988)</w:t>
      </w:r>
      <w:r>
        <w:rPr>
          <w:b/>
          <w:bCs/>
        </w:rPr>
        <w:t xml:space="preserve">, </w:t>
      </w:r>
      <w:proofErr w:type="spellStart"/>
      <w:r>
        <w:rPr>
          <w:i/>
          <w:sz w:val="24"/>
        </w:rPr>
        <w:t>Harf</w:t>
      </w:r>
      <w:proofErr w:type="spellEnd"/>
      <w:r>
        <w:rPr>
          <w:i/>
          <w:sz w:val="24"/>
        </w:rPr>
        <w:t>-o-</w:t>
      </w:r>
      <w:proofErr w:type="spellStart"/>
      <w:r>
        <w:rPr>
          <w:i/>
          <w:sz w:val="24"/>
        </w:rPr>
        <w:t>Sukhan</w:t>
      </w:r>
      <w:proofErr w:type="spellEnd"/>
      <w:r>
        <w:rPr>
          <w:i/>
          <w:sz w:val="24"/>
        </w:rPr>
        <w:t xml:space="preserve">, </w:t>
      </w:r>
      <w:r>
        <w:t>Vol.8 No.3, 2024, pages:927-937</w:t>
      </w:r>
    </w:p>
    <w:p w:rsidR="00710304" w:rsidRPr="00710304" w:rsidRDefault="00710304" w:rsidP="00710304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proofErr w:type="spellStart"/>
      <w:r>
        <w:t>Suba</w:t>
      </w:r>
      <w:proofErr w:type="spellEnd"/>
      <w:r>
        <w:t xml:space="preserve"> khan </w:t>
      </w:r>
      <w:proofErr w:type="spellStart"/>
      <w:r>
        <w:t>Naul</w:t>
      </w:r>
      <w:proofErr w:type="spellEnd"/>
      <w:r>
        <w:t xml:space="preserve"> &amp; Muhammad </w:t>
      </w:r>
      <w:proofErr w:type="spellStart"/>
      <w:r>
        <w:t>Ikram</w:t>
      </w:r>
      <w:proofErr w:type="spellEnd"/>
      <w:r>
        <w:t xml:space="preserve"> </w:t>
      </w:r>
      <w:proofErr w:type="spellStart"/>
      <w:r>
        <w:t>Ullah</w:t>
      </w:r>
      <w:proofErr w:type="spellEnd"/>
      <w:r>
        <w:t xml:space="preserve"> Khan, </w:t>
      </w:r>
      <w:r w:rsidRPr="00710304">
        <w:rPr>
          <w:b/>
          <w:bCs/>
        </w:rPr>
        <w:t xml:space="preserve">Role of Elites in Local Politics of Punjab Particularly in </w:t>
      </w:r>
      <w:proofErr w:type="spellStart"/>
      <w:r w:rsidRPr="00710304">
        <w:rPr>
          <w:b/>
          <w:bCs/>
        </w:rPr>
        <w:t>Jhang</w:t>
      </w:r>
      <w:proofErr w:type="spellEnd"/>
      <w:r>
        <w:rPr>
          <w:b/>
          <w:bCs/>
        </w:rPr>
        <w:t xml:space="preserve">, </w:t>
      </w:r>
      <w:r w:rsidRPr="00710304">
        <w:rPr>
          <w:i/>
          <w:iCs/>
        </w:rPr>
        <w:t>SOCIAL SCIENCE REVIEW ARCHIVES</w:t>
      </w:r>
      <w:r>
        <w:rPr>
          <w:i/>
          <w:iCs/>
        </w:rPr>
        <w:t>,</w:t>
      </w:r>
      <w:r w:rsidRPr="00D854D0">
        <w:t xml:space="preserve"> </w:t>
      </w:r>
      <w:r>
        <w:t>October-December, 2024, Volume: 2, No: 2, pages:2100-2109</w:t>
      </w:r>
    </w:p>
    <w:p w:rsidR="00514BB9" w:rsidRPr="00D854D0" w:rsidRDefault="00514BB9" w:rsidP="00F91E09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r>
        <w:t>Tahir Imran &amp;</w:t>
      </w:r>
      <w:r w:rsidRPr="00514BB9">
        <w:t xml:space="preserve"> </w:t>
      </w:r>
      <w:r>
        <w:t xml:space="preserve">Muhammad </w:t>
      </w:r>
      <w:proofErr w:type="spellStart"/>
      <w:r>
        <w:t>Ikramullah</w:t>
      </w:r>
      <w:proofErr w:type="spellEnd"/>
      <w:r>
        <w:t xml:space="preserve"> Khan, </w:t>
      </w:r>
      <w:r w:rsidRPr="00514BB9">
        <w:rPr>
          <w:b/>
          <w:bCs/>
        </w:rPr>
        <w:t>Conflict in Afghanistan and Its Impact on Pak-US Relations</w:t>
      </w:r>
      <w:r>
        <w:rPr>
          <w:b/>
          <w:bCs/>
        </w:rPr>
        <w:t xml:space="preserve">, </w:t>
      </w:r>
      <w:r w:rsidRPr="00D854D0">
        <w:rPr>
          <w:i/>
          <w:iCs/>
        </w:rPr>
        <w:t>Global International Relations Review,</w:t>
      </w:r>
      <w:r>
        <w:t xml:space="preserve"> Volume: VII (2024)</w:t>
      </w:r>
      <w:r w:rsidR="000F3A34">
        <w:t>, Issue: III-Summer (September-2024), Pages: 27-35</w:t>
      </w:r>
    </w:p>
    <w:p w:rsidR="00D854D0" w:rsidRPr="00D854D0" w:rsidRDefault="00D854D0" w:rsidP="00D854D0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proofErr w:type="spellStart"/>
      <w:r>
        <w:t>Fakhar</w:t>
      </w:r>
      <w:proofErr w:type="spellEnd"/>
      <w:r>
        <w:t xml:space="preserve"> Hussain1, Ali Imran, </w:t>
      </w:r>
      <w:proofErr w:type="spellStart"/>
      <w:r>
        <w:t>Zakar</w:t>
      </w:r>
      <w:proofErr w:type="spellEnd"/>
      <w:r>
        <w:t xml:space="preserve"> </w:t>
      </w:r>
      <w:proofErr w:type="spellStart"/>
      <w:r>
        <w:t>Hussain</w:t>
      </w:r>
      <w:proofErr w:type="spellEnd"/>
      <w:r>
        <w:t xml:space="preserve">, and Muhammad </w:t>
      </w:r>
      <w:proofErr w:type="spellStart"/>
      <w:r>
        <w:t>Ikramullah</w:t>
      </w:r>
      <w:proofErr w:type="spellEnd"/>
      <w:r>
        <w:t xml:space="preserve"> Khan, </w:t>
      </w:r>
      <w:r w:rsidRPr="008A19E3">
        <w:rPr>
          <w:b/>
          <w:bCs/>
        </w:rPr>
        <w:t>Infrastructure Development for the Digital Silk Road (DSR) and its Implications for China Under the Belt and Road Initiative,</w:t>
      </w:r>
      <w:r>
        <w:rPr>
          <w:b/>
          <w:bCs/>
        </w:rPr>
        <w:t xml:space="preserve"> </w:t>
      </w:r>
      <w:r w:rsidRPr="00D854D0">
        <w:rPr>
          <w:i/>
          <w:iCs/>
        </w:rPr>
        <w:t>Asia-Pacific Social Science Review</w:t>
      </w:r>
      <w:r>
        <w:t xml:space="preserve"> | Vol. 23 No. 4 | December 2023</w:t>
      </w:r>
    </w:p>
    <w:p w:rsidR="00F91E09" w:rsidRDefault="00F91E09" w:rsidP="00F91E09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proofErr w:type="spellStart"/>
      <w:r>
        <w:t>Fakhar</w:t>
      </w:r>
      <w:proofErr w:type="spellEnd"/>
      <w:r>
        <w:t xml:space="preserve"> </w:t>
      </w:r>
      <w:proofErr w:type="spellStart"/>
      <w:r>
        <w:t>Hussain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Zakar</w:t>
      </w:r>
      <w:proofErr w:type="spellEnd"/>
      <w:r>
        <w:t xml:space="preserve"> </w:t>
      </w:r>
      <w:proofErr w:type="spellStart"/>
      <w:r>
        <w:t>Hussain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Muhammad </w:t>
      </w:r>
      <w:proofErr w:type="spellStart"/>
      <w:r>
        <w:t>Ikramullah</w:t>
      </w:r>
      <w:proofErr w:type="spellEnd"/>
      <w:r>
        <w:t xml:space="preserve"> Khan,</w:t>
      </w:r>
      <w:r>
        <w:rPr>
          <w:spacing w:val="1"/>
        </w:rPr>
        <w:t xml:space="preserve"> </w:t>
      </w:r>
      <w:r>
        <w:t>Ali</w:t>
      </w:r>
      <w:r>
        <w:rPr>
          <w:spacing w:val="55"/>
        </w:rPr>
        <w:t xml:space="preserve"> </w:t>
      </w:r>
      <w:r>
        <w:t xml:space="preserve">Imran, </w:t>
      </w:r>
      <w:r>
        <w:rPr>
          <w:b/>
        </w:rPr>
        <w:t>The digital</w:t>
      </w:r>
      <w:r>
        <w:rPr>
          <w:b/>
          <w:spacing w:val="1"/>
        </w:rPr>
        <w:t xml:space="preserve"> </w:t>
      </w:r>
      <w:r>
        <w:rPr>
          <w:b/>
        </w:rPr>
        <w:t>rise and its economic implications for China through the Digital Silk Road under the</w:t>
      </w:r>
      <w:r>
        <w:rPr>
          <w:b/>
          <w:spacing w:val="-52"/>
        </w:rPr>
        <w:t xml:space="preserve"> </w:t>
      </w:r>
      <w:r>
        <w:rPr>
          <w:b/>
        </w:rPr>
        <w:t xml:space="preserve">Belt and Road Initiative, </w:t>
      </w:r>
      <w:r>
        <w:rPr>
          <w:i/>
        </w:rPr>
        <w:t>Asian Journal of Comparative Politics, SAGE, UK vol.8,issue</w:t>
      </w:r>
      <w:r>
        <w:rPr>
          <w:i/>
          <w:spacing w:val="1"/>
        </w:rPr>
        <w:t xml:space="preserve"> </w:t>
      </w:r>
      <w:r>
        <w:rPr>
          <w:i/>
        </w:rPr>
        <w:t>1,</w:t>
      </w:r>
      <w:r>
        <w:rPr>
          <w:i/>
          <w:spacing w:val="3"/>
        </w:rPr>
        <w:t xml:space="preserve"> </w:t>
      </w:r>
      <w:r>
        <w:rPr>
          <w:i/>
        </w:rPr>
        <w:t>pp.1-16,2023</w:t>
      </w:r>
    </w:p>
    <w:p w:rsidR="00F91E09" w:rsidRPr="000F3A34" w:rsidRDefault="00F91E09" w:rsidP="00F91E09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ind w:right="1410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Asim</w:t>
      </w:r>
      <w:proofErr w:type="spellEnd"/>
      <w:r>
        <w:rPr>
          <w:sz w:val="24"/>
        </w:rPr>
        <w:t xml:space="preserve">, Muhammad </w:t>
      </w:r>
      <w:proofErr w:type="spellStart"/>
      <w:r>
        <w:rPr>
          <w:sz w:val="24"/>
        </w:rPr>
        <w:t>Ikramullah</w:t>
      </w:r>
      <w:proofErr w:type="spellEnd"/>
      <w:r>
        <w:rPr>
          <w:sz w:val="24"/>
        </w:rPr>
        <w:t xml:space="preserve"> Khan &amp; Muhammad Akhtar, </w:t>
      </w:r>
      <w:r>
        <w:rPr>
          <w:b/>
        </w:rPr>
        <w:t>Insights</w:t>
      </w:r>
      <w:r>
        <w:rPr>
          <w:b/>
          <w:spacing w:val="1"/>
        </w:rPr>
        <w:t xml:space="preserve"> </w:t>
      </w:r>
      <w:r>
        <w:rPr>
          <w:b/>
        </w:rPr>
        <w:t>into</w:t>
      </w:r>
      <w:r>
        <w:rPr>
          <w:b/>
          <w:spacing w:val="1"/>
        </w:rPr>
        <w:t xml:space="preserve"> </w:t>
      </w:r>
      <w:r>
        <w:rPr>
          <w:b/>
        </w:rPr>
        <w:t>Significant</w:t>
      </w:r>
      <w:r>
        <w:rPr>
          <w:b/>
          <w:spacing w:val="1"/>
        </w:rPr>
        <w:t xml:space="preserve"> </w:t>
      </w:r>
      <w:r>
        <w:rPr>
          <w:b/>
        </w:rPr>
        <w:t>Contribution</w:t>
      </w:r>
      <w:r>
        <w:rPr>
          <w:b/>
          <w:spacing w:val="1"/>
        </w:rPr>
        <w:t xml:space="preserve"> </w:t>
      </w:r>
      <w:r>
        <w:rPr>
          <w:b/>
        </w:rPr>
        <w:t>by</w:t>
      </w:r>
      <w:r>
        <w:rPr>
          <w:b/>
          <w:spacing w:val="1"/>
        </w:rPr>
        <w:t xml:space="preserve"> </w:t>
      </w:r>
      <w:r>
        <w:rPr>
          <w:b/>
        </w:rPr>
        <w:t>Local</w:t>
      </w:r>
      <w:r>
        <w:rPr>
          <w:b/>
          <w:spacing w:val="1"/>
        </w:rPr>
        <w:t xml:space="preserve"> </w:t>
      </w:r>
      <w:r>
        <w:rPr>
          <w:b/>
        </w:rPr>
        <w:t>Government</w:t>
      </w:r>
      <w:r>
        <w:rPr>
          <w:b/>
          <w:spacing w:val="1"/>
        </w:rPr>
        <w:t xml:space="preserve"> </w:t>
      </w:r>
      <w:r>
        <w:rPr>
          <w:b/>
        </w:rPr>
        <w:t>toward</w:t>
      </w:r>
      <w:r>
        <w:rPr>
          <w:b/>
          <w:spacing w:val="1"/>
        </w:rPr>
        <w:t xml:space="preserve"> </w:t>
      </w:r>
      <w:r>
        <w:rPr>
          <w:b/>
        </w:rPr>
        <w:t>Community</w:t>
      </w:r>
      <w:r>
        <w:rPr>
          <w:b/>
          <w:spacing w:val="1"/>
        </w:rPr>
        <w:t xml:space="preserve"> </w:t>
      </w:r>
      <w:r>
        <w:rPr>
          <w:b/>
        </w:rPr>
        <w:t xml:space="preserve">Development in the Bahawalpur Division, </w:t>
      </w:r>
      <w:r>
        <w:rPr>
          <w:i/>
        </w:rPr>
        <w:t xml:space="preserve">Global Social Sciences Review(GSSR), </w:t>
      </w:r>
      <w:r>
        <w:t>Vol.</w:t>
      </w:r>
      <w:r>
        <w:rPr>
          <w:spacing w:val="1"/>
        </w:rPr>
        <w:t xml:space="preserve"> </w:t>
      </w:r>
      <w:r>
        <w:t>VIII,</w:t>
      </w:r>
      <w:r>
        <w:rPr>
          <w:spacing w:val="3"/>
        </w:rPr>
        <w:t xml:space="preserve"> </w:t>
      </w:r>
      <w:r>
        <w:t>No.</w:t>
      </w:r>
      <w:r>
        <w:rPr>
          <w:spacing w:val="4"/>
        </w:rPr>
        <w:t xml:space="preserve"> </w:t>
      </w:r>
      <w:r>
        <w:t>II (Spring</w:t>
      </w:r>
      <w:r>
        <w:rPr>
          <w:spacing w:val="-3"/>
        </w:rPr>
        <w:t xml:space="preserve"> </w:t>
      </w:r>
      <w:r>
        <w:t>2023) Pages:</w:t>
      </w:r>
      <w:r>
        <w:rPr>
          <w:spacing w:val="-3"/>
        </w:rPr>
        <w:t xml:space="preserve"> </w:t>
      </w:r>
      <w:r>
        <w:t>72</w:t>
      </w:r>
      <w:r>
        <w:rPr>
          <w:spacing w:val="2"/>
        </w:rPr>
        <w:t xml:space="preserve"> </w:t>
      </w:r>
      <w:r>
        <w:t>‒</w:t>
      </w:r>
      <w:r>
        <w:rPr>
          <w:spacing w:val="2"/>
        </w:rPr>
        <w:t xml:space="preserve"> </w:t>
      </w:r>
      <w:r>
        <w:t>83,</w:t>
      </w:r>
      <w:r>
        <w:rPr>
          <w:spacing w:val="-1"/>
        </w:rPr>
        <w:t xml:space="preserve"> </w:t>
      </w:r>
      <w:r>
        <w:t>2023</w:t>
      </w:r>
    </w:p>
    <w:p w:rsidR="000F3A34" w:rsidRPr="00D854D0" w:rsidRDefault="000F3A34" w:rsidP="00D854D0">
      <w:pPr>
        <w:pStyle w:val="ListParagraph"/>
        <w:numPr>
          <w:ilvl w:val="1"/>
          <w:numId w:val="1"/>
        </w:numPr>
        <w:tabs>
          <w:tab w:val="left" w:pos="1321"/>
        </w:tabs>
        <w:spacing w:line="355" w:lineRule="auto"/>
        <w:ind w:right="1404"/>
        <w:rPr>
          <w:i/>
          <w:sz w:val="24"/>
        </w:rPr>
      </w:pPr>
      <w:r>
        <w:t xml:space="preserve">Dr. Muhammad </w:t>
      </w:r>
      <w:proofErr w:type="spellStart"/>
      <w:r>
        <w:t>Ikramullah</w:t>
      </w:r>
      <w:proofErr w:type="spellEnd"/>
      <w:r>
        <w:t xml:space="preserve"> Khan &amp; Kinza Zafar ,</w:t>
      </w:r>
      <w:r w:rsidRPr="00A20B7E">
        <w:t xml:space="preserve"> </w:t>
      </w:r>
      <w:r w:rsidRPr="000F3A34">
        <w:rPr>
          <w:b/>
          <w:bCs/>
        </w:rPr>
        <w:t>Separation of Powers and Political Development: Analysis of Vote of No Confidence in Parliament of Pakistan 2022</w:t>
      </w:r>
      <w:r>
        <w:t xml:space="preserve">, </w:t>
      </w:r>
      <w:r w:rsidRPr="00D854D0">
        <w:rPr>
          <w:i/>
          <w:iCs/>
        </w:rPr>
        <w:t>UOS Journal of Social Sciences &amp; Humanities</w:t>
      </w:r>
      <w:r>
        <w:t xml:space="preserve"> (ISSN # 2224-2341) UOSJSSH, Volume: 7</w:t>
      </w:r>
    </w:p>
    <w:p w:rsidR="00726ADA" w:rsidRPr="00726ADA" w:rsidRDefault="00F91E09" w:rsidP="00726ADA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ind w:right="1402"/>
        <w:rPr>
          <w:sz w:val="24"/>
        </w:rPr>
      </w:pPr>
      <w:r>
        <w:rPr>
          <w:sz w:val="24"/>
        </w:rPr>
        <w:t>Muhammad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Ikramullah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Khan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Muhammad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Shafiq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gramStart"/>
      <w:r>
        <w:rPr>
          <w:b/>
          <w:sz w:val="24"/>
        </w:rPr>
        <w:t>An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Analysis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Empowerment of the People through Parliament: The Case Study of Pakistan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(2008-2013), </w:t>
      </w:r>
      <w:r>
        <w:rPr>
          <w:i/>
          <w:sz w:val="24"/>
        </w:rPr>
        <w:t xml:space="preserve">Global Political Review, </w:t>
      </w:r>
      <w:r>
        <w:rPr>
          <w:sz w:val="24"/>
        </w:rPr>
        <w:t>Vol. VII, No. II (Spring 2022), PP.100-109.</w:t>
      </w:r>
      <w:r>
        <w:rPr>
          <w:spacing w:val="-57"/>
          <w:sz w:val="24"/>
        </w:rPr>
        <w:t xml:space="preserve"> </w:t>
      </w:r>
    </w:p>
    <w:p w:rsidR="00726ADA" w:rsidRPr="00726ADA" w:rsidRDefault="00726ADA" w:rsidP="00726ADA">
      <w:pPr>
        <w:pStyle w:val="ListParagraph"/>
        <w:numPr>
          <w:ilvl w:val="1"/>
          <w:numId w:val="1"/>
        </w:numPr>
        <w:tabs>
          <w:tab w:val="left" w:pos="1321"/>
        </w:tabs>
        <w:spacing w:before="70" w:line="360" w:lineRule="auto"/>
        <w:ind w:right="1410"/>
        <w:rPr>
          <w:i/>
          <w:sz w:val="24"/>
        </w:rPr>
      </w:pPr>
      <w:proofErr w:type="spellStart"/>
      <w:r w:rsidRPr="00726ADA">
        <w:rPr>
          <w:sz w:val="24"/>
        </w:rPr>
        <w:t>Fakhar</w:t>
      </w:r>
      <w:proofErr w:type="spellEnd"/>
      <w:r w:rsidRPr="00726ADA">
        <w:rPr>
          <w:spacing w:val="1"/>
          <w:sz w:val="24"/>
        </w:rPr>
        <w:t xml:space="preserve"> </w:t>
      </w:r>
      <w:proofErr w:type="spellStart"/>
      <w:r w:rsidRPr="00726ADA">
        <w:rPr>
          <w:sz w:val="24"/>
        </w:rPr>
        <w:t>Hussain</w:t>
      </w:r>
      <w:proofErr w:type="spellEnd"/>
      <w:r w:rsidRPr="00726ADA">
        <w:rPr>
          <w:spacing w:val="1"/>
          <w:sz w:val="24"/>
        </w:rPr>
        <w:t xml:space="preserve"> </w:t>
      </w:r>
      <w:r w:rsidRPr="00726ADA">
        <w:rPr>
          <w:sz w:val="24"/>
        </w:rPr>
        <w:t>&amp;</w:t>
      </w:r>
      <w:r w:rsidRPr="00726ADA">
        <w:rPr>
          <w:spacing w:val="1"/>
          <w:sz w:val="24"/>
        </w:rPr>
        <w:t xml:space="preserve"> </w:t>
      </w:r>
      <w:r w:rsidRPr="00726ADA">
        <w:rPr>
          <w:sz w:val="24"/>
        </w:rPr>
        <w:t>Muhammad</w:t>
      </w:r>
      <w:r w:rsidRPr="00726ADA">
        <w:rPr>
          <w:spacing w:val="1"/>
          <w:sz w:val="24"/>
        </w:rPr>
        <w:t xml:space="preserve"> </w:t>
      </w:r>
      <w:proofErr w:type="spellStart"/>
      <w:r w:rsidRPr="00726ADA">
        <w:rPr>
          <w:sz w:val="24"/>
        </w:rPr>
        <w:t>Ikram</w:t>
      </w:r>
      <w:proofErr w:type="spellEnd"/>
      <w:r w:rsidRPr="00726ADA">
        <w:rPr>
          <w:spacing w:val="1"/>
          <w:sz w:val="24"/>
        </w:rPr>
        <w:t xml:space="preserve"> </w:t>
      </w:r>
      <w:proofErr w:type="spellStart"/>
      <w:r w:rsidRPr="00726ADA">
        <w:rPr>
          <w:sz w:val="24"/>
        </w:rPr>
        <w:t>Ullah</w:t>
      </w:r>
      <w:proofErr w:type="spellEnd"/>
      <w:r w:rsidRPr="00726ADA">
        <w:rPr>
          <w:spacing w:val="1"/>
          <w:sz w:val="24"/>
        </w:rPr>
        <w:t xml:space="preserve"> </w:t>
      </w:r>
      <w:r w:rsidRPr="00726ADA">
        <w:rPr>
          <w:sz w:val="24"/>
        </w:rPr>
        <w:t>Khan</w:t>
      </w:r>
      <w:r w:rsidRPr="00726ADA">
        <w:rPr>
          <w:spacing w:val="1"/>
          <w:sz w:val="24"/>
        </w:rPr>
        <w:t xml:space="preserve"> </w:t>
      </w:r>
      <w:r w:rsidRPr="00726ADA">
        <w:rPr>
          <w:b/>
          <w:sz w:val="24"/>
        </w:rPr>
        <w:t>“Dynamics</w:t>
      </w:r>
      <w:r w:rsidRPr="00726ADA">
        <w:rPr>
          <w:b/>
          <w:spacing w:val="1"/>
          <w:sz w:val="24"/>
        </w:rPr>
        <w:t xml:space="preserve"> </w:t>
      </w:r>
      <w:r w:rsidRPr="00726ADA">
        <w:rPr>
          <w:b/>
          <w:sz w:val="24"/>
        </w:rPr>
        <w:t>of</w:t>
      </w:r>
      <w:r w:rsidRPr="00726ADA">
        <w:rPr>
          <w:b/>
          <w:spacing w:val="1"/>
          <w:sz w:val="24"/>
        </w:rPr>
        <w:t xml:space="preserve"> </w:t>
      </w:r>
      <w:r w:rsidRPr="00726ADA">
        <w:rPr>
          <w:b/>
          <w:sz w:val="24"/>
        </w:rPr>
        <w:t>Regional</w:t>
      </w:r>
      <w:r w:rsidRPr="00726ADA">
        <w:rPr>
          <w:b/>
          <w:spacing w:val="1"/>
          <w:sz w:val="24"/>
        </w:rPr>
        <w:t xml:space="preserve"> </w:t>
      </w:r>
      <w:r w:rsidRPr="00726ADA">
        <w:rPr>
          <w:b/>
          <w:sz w:val="24"/>
        </w:rPr>
        <w:t xml:space="preserve">Geopolitics and Challenges to CPEC: The Afghan and </w:t>
      </w:r>
      <w:r w:rsidRPr="00726ADA">
        <w:rPr>
          <w:b/>
          <w:sz w:val="24"/>
        </w:rPr>
        <w:lastRenderedPageBreak/>
        <w:t>Iranian Perspectives,</w:t>
      </w:r>
      <w:r w:rsidRPr="00726ADA">
        <w:rPr>
          <w:b/>
          <w:spacing w:val="1"/>
          <w:sz w:val="24"/>
        </w:rPr>
        <w:t xml:space="preserve"> </w:t>
      </w:r>
      <w:r w:rsidRPr="00726ADA">
        <w:rPr>
          <w:i/>
          <w:sz w:val="24"/>
        </w:rPr>
        <w:t>Elementary</w:t>
      </w:r>
      <w:r w:rsidRPr="00726ADA">
        <w:rPr>
          <w:i/>
          <w:spacing w:val="-1"/>
          <w:sz w:val="24"/>
        </w:rPr>
        <w:t xml:space="preserve"> </w:t>
      </w:r>
      <w:r w:rsidRPr="00726ADA">
        <w:rPr>
          <w:i/>
          <w:sz w:val="24"/>
        </w:rPr>
        <w:t>Education</w:t>
      </w:r>
      <w:r w:rsidRPr="00726ADA">
        <w:rPr>
          <w:i/>
          <w:spacing w:val="-5"/>
          <w:sz w:val="24"/>
        </w:rPr>
        <w:t xml:space="preserve"> </w:t>
      </w:r>
      <w:r w:rsidRPr="00726ADA">
        <w:rPr>
          <w:i/>
          <w:sz w:val="24"/>
        </w:rPr>
        <w:t>Online,</w:t>
      </w:r>
      <w:r w:rsidRPr="00726ADA">
        <w:rPr>
          <w:i/>
          <w:spacing w:val="3"/>
          <w:sz w:val="24"/>
        </w:rPr>
        <w:t xml:space="preserve"> </w:t>
      </w:r>
      <w:r w:rsidRPr="00726ADA">
        <w:rPr>
          <w:i/>
          <w:sz w:val="24"/>
        </w:rPr>
        <w:t>TURKEY,</w:t>
      </w:r>
      <w:r w:rsidRPr="00726ADA">
        <w:rPr>
          <w:i/>
          <w:spacing w:val="3"/>
          <w:sz w:val="24"/>
        </w:rPr>
        <w:t xml:space="preserve"> </w:t>
      </w:r>
      <w:r w:rsidRPr="00726ADA">
        <w:rPr>
          <w:i/>
          <w:sz w:val="24"/>
        </w:rPr>
        <w:t>vol.</w:t>
      </w:r>
      <w:r w:rsidRPr="00726ADA">
        <w:rPr>
          <w:i/>
          <w:spacing w:val="-3"/>
          <w:sz w:val="24"/>
        </w:rPr>
        <w:t xml:space="preserve"> </w:t>
      </w:r>
      <w:r w:rsidRPr="00726ADA">
        <w:rPr>
          <w:i/>
          <w:sz w:val="24"/>
        </w:rPr>
        <w:t>20.</w:t>
      </w:r>
      <w:r w:rsidRPr="00726ADA">
        <w:rPr>
          <w:i/>
          <w:spacing w:val="-2"/>
          <w:sz w:val="24"/>
        </w:rPr>
        <w:t xml:space="preserve"> </w:t>
      </w:r>
      <w:r w:rsidRPr="00726ADA">
        <w:rPr>
          <w:i/>
          <w:sz w:val="24"/>
        </w:rPr>
        <w:t>Issue.05.</w:t>
      </w:r>
      <w:r w:rsidRPr="00726ADA">
        <w:rPr>
          <w:i/>
          <w:spacing w:val="3"/>
          <w:sz w:val="24"/>
        </w:rPr>
        <w:t xml:space="preserve"> </w:t>
      </w:r>
      <w:r w:rsidRPr="00726ADA">
        <w:rPr>
          <w:i/>
          <w:sz w:val="24"/>
        </w:rPr>
        <w:t>2021,</w:t>
      </w:r>
      <w:r w:rsidRPr="00726ADA">
        <w:rPr>
          <w:i/>
          <w:spacing w:val="1"/>
          <w:sz w:val="24"/>
        </w:rPr>
        <w:t xml:space="preserve"> </w:t>
      </w:r>
      <w:proofErr w:type="spellStart"/>
      <w:r w:rsidRPr="00726ADA">
        <w:rPr>
          <w:i/>
          <w:sz w:val="24"/>
        </w:rPr>
        <w:t>pp</w:t>
      </w:r>
      <w:proofErr w:type="spellEnd"/>
      <w:r w:rsidRPr="00726ADA">
        <w:rPr>
          <w:i/>
          <w:sz w:val="24"/>
        </w:rPr>
        <w:t>:</w:t>
      </w:r>
      <w:r w:rsidRPr="00726ADA">
        <w:rPr>
          <w:i/>
          <w:spacing w:val="2"/>
          <w:sz w:val="24"/>
        </w:rPr>
        <w:t xml:space="preserve"> </w:t>
      </w:r>
      <w:r w:rsidRPr="00726ADA">
        <w:rPr>
          <w:i/>
          <w:sz w:val="24"/>
        </w:rPr>
        <w:t>3235-3243</w:t>
      </w:r>
    </w:p>
    <w:p w:rsidR="00726ADA" w:rsidRDefault="00726ADA" w:rsidP="00726ADA">
      <w:pPr>
        <w:pStyle w:val="ListParagraph"/>
        <w:numPr>
          <w:ilvl w:val="1"/>
          <w:numId w:val="1"/>
        </w:numPr>
        <w:tabs>
          <w:tab w:val="left" w:pos="1321"/>
        </w:tabs>
        <w:spacing w:before="6" w:line="360" w:lineRule="auto"/>
        <w:ind w:right="1416"/>
        <w:rPr>
          <w:i/>
          <w:sz w:val="24"/>
        </w:rPr>
      </w:pPr>
      <w:proofErr w:type="spellStart"/>
      <w:r>
        <w:rPr>
          <w:sz w:val="24"/>
        </w:rPr>
        <w:t>Fakhar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Hussain</w:t>
      </w:r>
      <w:proofErr w:type="spellEnd"/>
      <w:r>
        <w:rPr>
          <w:sz w:val="24"/>
        </w:rPr>
        <w:t xml:space="preserve"> &amp; Muhammad </w:t>
      </w:r>
      <w:proofErr w:type="spellStart"/>
      <w:r>
        <w:rPr>
          <w:sz w:val="24"/>
        </w:rPr>
        <w:t>Ikram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Khan “</w:t>
      </w:r>
      <w:r>
        <w:rPr>
          <w:b/>
          <w:sz w:val="24"/>
        </w:rPr>
        <w:t>CPEC: An Economic Engine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for Peace and its impact on Kashmir Disagreement,” </w:t>
      </w:r>
      <w:r>
        <w:rPr>
          <w:i/>
          <w:sz w:val="24"/>
        </w:rPr>
        <w:t>Humanities and Social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Sciences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Reviews,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INDIA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vol.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09.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Issue.03,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2021,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pp</w:t>
      </w:r>
      <w:proofErr w:type="spellEnd"/>
      <w:r>
        <w:rPr>
          <w:i/>
          <w:sz w:val="24"/>
        </w:rPr>
        <w:t>: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724-731</w:t>
      </w:r>
    </w:p>
    <w:p w:rsidR="00726ADA" w:rsidRDefault="00726ADA" w:rsidP="00726ADA">
      <w:pPr>
        <w:pStyle w:val="ListParagraph"/>
        <w:numPr>
          <w:ilvl w:val="1"/>
          <w:numId w:val="1"/>
        </w:numPr>
        <w:tabs>
          <w:tab w:val="left" w:pos="1321"/>
        </w:tabs>
        <w:spacing w:before="2" w:line="360" w:lineRule="auto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Ikram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Khan &amp; </w:t>
      </w:r>
      <w:proofErr w:type="spellStart"/>
      <w:r>
        <w:rPr>
          <w:sz w:val="24"/>
        </w:rPr>
        <w:t>Qaswar</w:t>
      </w:r>
      <w:proofErr w:type="spellEnd"/>
      <w:r>
        <w:rPr>
          <w:sz w:val="24"/>
        </w:rPr>
        <w:t xml:space="preserve"> Abbas, </w:t>
      </w:r>
      <w:r>
        <w:rPr>
          <w:b/>
          <w:sz w:val="24"/>
        </w:rPr>
        <w:t>“Patronage Politics: The Case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 Local Government in Pakistan</w:t>
      </w:r>
      <w:r>
        <w:rPr>
          <w:sz w:val="24"/>
        </w:rPr>
        <w:t xml:space="preserve">” </w:t>
      </w:r>
      <w:proofErr w:type="spellStart"/>
      <w:r>
        <w:rPr>
          <w:i/>
          <w:sz w:val="24"/>
        </w:rPr>
        <w:t>Harf</w:t>
      </w:r>
      <w:proofErr w:type="spellEnd"/>
      <w:r>
        <w:rPr>
          <w:i/>
          <w:sz w:val="24"/>
        </w:rPr>
        <w:t>-o-</w:t>
      </w:r>
      <w:proofErr w:type="spellStart"/>
      <w:r>
        <w:rPr>
          <w:i/>
          <w:sz w:val="24"/>
        </w:rPr>
        <w:t>Sukhan</w:t>
      </w:r>
      <w:proofErr w:type="spellEnd"/>
      <w:r>
        <w:rPr>
          <w:i/>
          <w:sz w:val="24"/>
        </w:rPr>
        <w:t xml:space="preserve">, VOL.5, NO.4, 2021, </w:t>
      </w:r>
      <w:r>
        <w:rPr>
          <w:sz w:val="24"/>
        </w:rPr>
        <w:t>PP-219-</w:t>
      </w:r>
      <w:r>
        <w:rPr>
          <w:spacing w:val="1"/>
          <w:sz w:val="24"/>
        </w:rPr>
        <w:t xml:space="preserve"> </w:t>
      </w:r>
      <w:r>
        <w:rPr>
          <w:sz w:val="24"/>
        </w:rPr>
        <w:t>229</w:t>
      </w:r>
    </w:p>
    <w:p w:rsidR="008A2419" w:rsidRDefault="008A2419" w:rsidP="00726ADA">
      <w:pPr>
        <w:pStyle w:val="ListParagraph"/>
        <w:numPr>
          <w:ilvl w:val="1"/>
          <w:numId w:val="1"/>
        </w:numPr>
        <w:tabs>
          <w:tab w:val="left" w:pos="1321"/>
        </w:tabs>
        <w:spacing w:before="2" w:line="360" w:lineRule="auto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Ikram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Khan &amp; </w:t>
      </w:r>
      <w:proofErr w:type="spellStart"/>
      <w:r>
        <w:rPr>
          <w:sz w:val="24"/>
        </w:rPr>
        <w:t>Qaswar</w:t>
      </w:r>
      <w:proofErr w:type="spellEnd"/>
      <w:r>
        <w:rPr>
          <w:sz w:val="24"/>
        </w:rPr>
        <w:t xml:space="preserve"> Abbas,</w:t>
      </w:r>
      <w:r w:rsidRPr="008A2419">
        <w:t xml:space="preserve"> </w:t>
      </w:r>
      <w:proofErr w:type="gramStart"/>
      <w:r w:rsidRPr="008A2419">
        <w:rPr>
          <w:b/>
          <w:bCs/>
        </w:rPr>
        <w:t>An</w:t>
      </w:r>
      <w:proofErr w:type="gramEnd"/>
      <w:r w:rsidRPr="008A2419">
        <w:rPr>
          <w:b/>
          <w:bCs/>
        </w:rPr>
        <w:t xml:space="preserve"> Empirical Analysis of Role of Media in Policy Agenda Setting: A Case of Pakistan (2018-2019)</w:t>
      </w:r>
      <w:r>
        <w:rPr>
          <w:b/>
          <w:bCs/>
        </w:rPr>
        <w:t xml:space="preserve">, </w:t>
      </w:r>
      <w:r>
        <w:t>Journal of Historical Studies Vol. VII. No. II (Jul-Dec 2021) PP 233-255</w:t>
      </w:r>
    </w:p>
    <w:p w:rsid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ind w:right="1396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Ikramullah</w:t>
      </w:r>
      <w:proofErr w:type="spellEnd"/>
      <w:r>
        <w:rPr>
          <w:sz w:val="24"/>
        </w:rPr>
        <w:t xml:space="preserve"> Khan &amp; Muhammad </w:t>
      </w:r>
      <w:proofErr w:type="spellStart"/>
      <w:r>
        <w:rPr>
          <w:sz w:val="24"/>
        </w:rPr>
        <w:t>Shafiq</w:t>
      </w:r>
      <w:proofErr w:type="spellEnd"/>
      <w:r>
        <w:rPr>
          <w:sz w:val="24"/>
        </w:rPr>
        <w:t xml:space="preserve"> , </w:t>
      </w:r>
      <w:r>
        <w:rPr>
          <w:b/>
          <w:sz w:val="24"/>
        </w:rPr>
        <w:t>An Assessment of Judicial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Activism 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Empower the People: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Case of Pakistan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(2007-2013)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3"/>
          <w:sz w:val="24"/>
        </w:rPr>
        <w:t xml:space="preserve"> </w:t>
      </w:r>
      <w:r>
        <w:rPr>
          <w:sz w:val="24"/>
        </w:rPr>
        <w:t>Review, VI</w:t>
      </w:r>
      <w:r>
        <w:rPr>
          <w:spacing w:val="2"/>
          <w:sz w:val="24"/>
        </w:rPr>
        <w:t xml:space="preserve"> </w:t>
      </w:r>
      <w:r>
        <w:rPr>
          <w:sz w:val="24"/>
        </w:rPr>
        <w:t>(II),</w:t>
      </w:r>
      <w:r>
        <w:rPr>
          <w:spacing w:val="-7"/>
          <w:sz w:val="24"/>
        </w:rPr>
        <w:t xml:space="preserve"> </w:t>
      </w:r>
      <w:r>
        <w:rPr>
          <w:sz w:val="24"/>
        </w:rPr>
        <w:t>PP.</w:t>
      </w:r>
      <w:r>
        <w:rPr>
          <w:spacing w:val="-3"/>
          <w:sz w:val="24"/>
        </w:rPr>
        <w:t xml:space="preserve"> </w:t>
      </w:r>
      <w:r>
        <w:rPr>
          <w:sz w:val="24"/>
        </w:rPr>
        <w:t>79-91.</w:t>
      </w:r>
      <w:r>
        <w:rPr>
          <w:color w:val="0000FF"/>
          <w:spacing w:val="1"/>
          <w:sz w:val="24"/>
        </w:rPr>
        <w:t xml:space="preserve"> </w:t>
      </w:r>
      <w:hyperlink r:id="rId7" w:history="1">
        <w:r>
          <w:rPr>
            <w:rStyle w:val="Hyperlink"/>
            <w:sz w:val="24"/>
          </w:rPr>
          <w:t>https://doi.org/10.31703/gpr</w:t>
        </w:r>
      </w:hyperlink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Spring 2021</w:t>
      </w:r>
    </w:p>
    <w:p w:rsidR="00726ADA" w:rsidRP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ind w:right="1404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Shafiq</w:t>
      </w:r>
      <w:proofErr w:type="spellEnd"/>
      <w:r>
        <w:rPr>
          <w:sz w:val="24"/>
        </w:rPr>
        <w:t xml:space="preserve"> , &amp; Muhammad </w:t>
      </w:r>
      <w:proofErr w:type="spellStart"/>
      <w:r>
        <w:rPr>
          <w:sz w:val="24"/>
        </w:rPr>
        <w:t>Ikramullah</w:t>
      </w:r>
      <w:proofErr w:type="spellEnd"/>
      <w:r>
        <w:rPr>
          <w:sz w:val="24"/>
        </w:rPr>
        <w:t xml:space="preserve"> Khan, </w:t>
      </w:r>
      <w:r>
        <w:rPr>
          <w:b/>
          <w:sz w:val="24"/>
        </w:rPr>
        <w:t>Notion and Features 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Orientalism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Historiography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Pakistan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Sciences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October-</w:t>
      </w:r>
      <w:r>
        <w:rPr>
          <w:spacing w:val="1"/>
          <w:sz w:val="24"/>
        </w:rPr>
        <w:t xml:space="preserve"> </w:t>
      </w:r>
      <w:r>
        <w:rPr>
          <w:sz w:val="24"/>
        </w:rPr>
        <w:t>December 2021,</w:t>
      </w:r>
      <w:r>
        <w:rPr>
          <w:spacing w:val="4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5,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-9"/>
          <w:sz w:val="24"/>
        </w:rPr>
        <w:t xml:space="preserve"> </w:t>
      </w:r>
      <w:r>
        <w:rPr>
          <w:sz w:val="24"/>
        </w:rPr>
        <w:t>[779-790]</w:t>
      </w:r>
      <w:r>
        <w:rPr>
          <w:spacing w:val="2"/>
          <w:sz w:val="24"/>
        </w:rPr>
        <w:t xml:space="preserve"> </w:t>
      </w:r>
      <w:r>
        <w:rPr>
          <w:sz w:val="24"/>
        </w:rPr>
        <w:t>P-ISSN</w:t>
      </w:r>
      <w:r>
        <w:rPr>
          <w:spacing w:val="-9"/>
          <w:sz w:val="24"/>
        </w:rPr>
        <w:t xml:space="preserve"> </w:t>
      </w:r>
      <w:r>
        <w:rPr>
          <w:sz w:val="24"/>
        </w:rPr>
        <w:t>2664-0422 O-ISSN</w:t>
      </w:r>
      <w:r>
        <w:rPr>
          <w:spacing w:val="-4"/>
          <w:sz w:val="24"/>
        </w:rPr>
        <w:t xml:space="preserve"> </w:t>
      </w:r>
      <w:r>
        <w:rPr>
          <w:sz w:val="24"/>
        </w:rPr>
        <w:t>2664-0430</w:t>
      </w:r>
    </w:p>
    <w:p w:rsidR="008A19E3" w:rsidRP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ind w:right="1420"/>
        <w:rPr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Ikramullah</w:t>
      </w:r>
      <w:proofErr w:type="spellEnd"/>
      <w:r>
        <w:rPr>
          <w:sz w:val="24"/>
        </w:rPr>
        <w:t xml:space="preserve"> Khan &amp; Muhammad </w:t>
      </w:r>
      <w:proofErr w:type="spellStart"/>
      <w:proofErr w:type="gramStart"/>
      <w:r>
        <w:rPr>
          <w:sz w:val="24"/>
        </w:rPr>
        <w:t>Shafiq</w:t>
      </w:r>
      <w:proofErr w:type="spellEnd"/>
      <w:r>
        <w:rPr>
          <w:sz w:val="24"/>
        </w:rPr>
        <w:t xml:space="preserve"> ,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Alia</w:t>
      </w:r>
      <w:r>
        <w:rPr>
          <w:spacing w:val="60"/>
          <w:sz w:val="24"/>
        </w:rPr>
        <w:t xml:space="preserve"> </w:t>
      </w:r>
      <w:proofErr w:type="spellStart"/>
      <w:r>
        <w:rPr>
          <w:sz w:val="24"/>
        </w:rPr>
        <w:t>Tasleem</w:t>
      </w:r>
      <w:proofErr w:type="spellEnd"/>
      <w:r>
        <w:rPr>
          <w:sz w:val="24"/>
        </w:rPr>
        <w:t>,</w:t>
      </w:r>
      <w:r>
        <w:rPr>
          <w:spacing w:val="61"/>
          <w:sz w:val="24"/>
        </w:rPr>
        <w:t xml:space="preserve"> </w:t>
      </w:r>
      <w:r>
        <w:rPr>
          <w:b/>
          <w:color w:val="2C2C2C"/>
          <w:sz w:val="24"/>
        </w:rPr>
        <w:t>Ruling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Elites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and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Rational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Democracy: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An</w:t>
      </w:r>
      <w:r>
        <w:rPr>
          <w:b/>
          <w:color w:val="2C2C2C"/>
          <w:spacing w:val="61"/>
          <w:sz w:val="24"/>
        </w:rPr>
        <w:t xml:space="preserve"> </w:t>
      </w:r>
      <w:r>
        <w:rPr>
          <w:b/>
          <w:color w:val="2C2C2C"/>
          <w:sz w:val="24"/>
        </w:rPr>
        <w:t>Analysis</w:t>
      </w:r>
      <w:r>
        <w:rPr>
          <w:b/>
          <w:color w:val="2C2C2C"/>
          <w:spacing w:val="61"/>
          <w:sz w:val="24"/>
        </w:rPr>
        <w:t xml:space="preserve"> </w:t>
      </w:r>
      <w:r>
        <w:rPr>
          <w:b/>
          <w:color w:val="2C2C2C"/>
          <w:sz w:val="24"/>
        </w:rPr>
        <w:t>of</w:t>
      </w:r>
      <w:r>
        <w:rPr>
          <w:b/>
          <w:color w:val="2C2C2C"/>
          <w:spacing w:val="61"/>
          <w:sz w:val="24"/>
        </w:rPr>
        <w:t xml:space="preserve"> </w:t>
      </w:r>
      <w:r>
        <w:rPr>
          <w:b/>
          <w:color w:val="2C2C2C"/>
          <w:sz w:val="24"/>
        </w:rPr>
        <w:t>Political</w:t>
      </w:r>
      <w:r>
        <w:rPr>
          <w:b/>
          <w:color w:val="2C2C2C"/>
          <w:spacing w:val="61"/>
          <w:sz w:val="24"/>
        </w:rPr>
        <w:t xml:space="preserve"> </w:t>
      </w:r>
      <w:r>
        <w:rPr>
          <w:b/>
          <w:color w:val="2C2C2C"/>
          <w:sz w:val="24"/>
        </w:rPr>
        <w:t>System</w:t>
      </w:r>
      <w:r>
        <w:rPr>
          <w:b/>
          <w:color w:val="2C2C2C"/>
          <w:spacing w:val="61"/>
          <w:sz w:val="24"/>
        </w:rPr>
        <w:t xml:space="preserve"> </w:t>
      </w:r>
      <w:r>
        <w:rPr>
          <w:b/>
          <w:color w:val="2C2C2C"/>
          <w:sz w:val="24"/>
        </w:rPr>
        <w:t>of</w:t>
      </w:r>
      <w:r>
        <w:rPr>
          <w:b/>
          <w:color w:val="2C2C2C"/>
          <w:spacing w:val="1"/>
          <w:sz w:val="24"/>
        </w:rPr>
        <w:t xml:space="preserve"> </w:t>
      </w:r>
      <w:r>
        <w:rPr>
          <w:b/>
          <w:color w:val="2C2C2C"/>
          <w:sz w:val="24"/>
        </w:rPr>
        <w:t>Pakistan</w:t>
      </w:r>
      <w:r>
        <w:rPr>
          <w:b/>
          <w:color w:val="2C2C2C"/>
          <w:spacing w:val="39"/>
          <w:sz w:val="24"/>
        </w:rPr>
        <w:t xml:space="preserve"> </w:t>
      </w:r>
      <w:r>
        <w:rPr>
          <w:b/>
          <w:color w:val="2C2C2C"/>
          <w:sz w:val="24"/>
        </w:rPr>
        <w:t>(1947-1993)</w:t>
      </w:r>
      <w:r>
        <w:rPr>
          <w:color w:val="2C2C2C"/>
          <w:sz w:val="24"/>
        </w:rPr>
        <w:t>,</w:t>
      </w:r>
      <w:r>
        <w:rPr>
          <w:color w:val="2C2C2C"/>
          <w:spacing w:val="53"/>
          <w:sz w:val="24"/>
        </w:rPr>
        <w:t xml:space="preserve"> </w:t>
      </w:r>
      <w:r>
        <w:rPr>
          <w:i/>
          <w:color w:val="2C2C2C"/>
          <w:sz w:val="24"/>
        </w:rPr>
        <w:t>Global</w:t>
      </w:r>
      <w:r>
        <w:rPr>
          <w:i/>
          <w:color w:val="2C2C2C"/>
          <w:spacing w:val="38"/>
          <w:sz w:val="24"/>
        </w:rPr>
        <w:t xml:space="preserve"> </w:t>
      </w:r>
      <w:r>
        <w:rPr>
          <w:i/>
          <w:color w:val="2C2C2C"/>
          <w:sz w:val="24"/>
        </w:rPr>
        <w:t>Regional</w:t>
      </w:r>
      <w:r>
        <w:rPr>
          <w:i/>
          <w:color w:val="2C2C2C"/>
          <w:spacing w:val="27"/>
          <w:sz w:val="24"/>
        </w:rPr>
        <w:t xml:space="preserve"> </w:t>
      </w:r>
      <w:r>
        <w:rPr>
          <w:i/>
          <w:color w:val="2C2C2C"/>
          <w:sz w:val="24"/>
        </w:rPr>
        <w:t>Review</w:t>
      </w:r>
      <w:r>
        <w:rPr>
          <w:i/>
          <w:color w:val="2C2C2C"/>
          <w:spacing w:val="36"/>
          <w:sz w:val="24"/>
        </w:rPr>
        <w:t xml:space="preserve"> </w:t>
      </w:r>
      <w:r>
        <w:rPr>
          <w:i/>
          <w:color w:val="2C2C2C"/>
          <w:sz w:val="24"/>
        </w:rPr>
        <w:t>(GRR),</w:t>
      </w:r>
      <w:r>
        <w:rPr>
          <w:color w:val="2C2C2C"/>
          <w:sz w:val="24"/>
        </w:rPr>
        <w:t>vol.6,issue</w:t>
      </w:r>
      <w:r>
        <w:rPr>
          <w:color w:val="2C2C2C"/>
          <w:spacing w:val="46"/>
          <w:sz w:val="24"/>
        </w:rPr>
        <w:t xml:space="preserve"> </w:t>
      </w:r>
      <w:r>
        <w:rPr>
          <w:color w:val="2C2C2C"/>
          <w:sz w:val="24"/>
        </w:rPr>
        <w:t>2, 2021.</w:t>
      </w:r>
    </w:p>
    <w:p w:rsid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line="360" w:lineRule="auto"/>
        <w:rPr>
          <w:sz w:val="24"/>
        </w:rPr>
      </w:pPr>
      <w:proofErr w:type="spellStart"/>
      <w:r>
        <w:rPr>
          <w:sz w:val="24"/>
        </w:rPr>
        <w:t>Nighat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Shaheen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Imran</w:t>
      </w:r>
      <w:r>
        <w:rPr>
          <w:spacing w:val="1"/>
          <w:sz w:val="24"/>
        </w:rPr>
        <w:t xml:space="preserve"> </w:t>
      </w:r>
      <w:r>
        <w:rPr>
          <w:sz w:val="24"/>
        </w:rPr>
        <w:t>Ali,</w:t>
      </w:r>
      <w:r>
        <w:rPr>
          <w:spacing w:val="1"/>
          <w:sz w:val="24"/>
        </w:rPr>
        <w:t xml:space="preserve"> </w:t>
      </w:r>
      <w:r>
        <w:rPr>
          <w:sz w:val="24"/>
        </w:rPr>
        <w:t>Muhammad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Ikram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Khan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Indo-Pakistan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Relations During The War Of 1971 Era , </w:t>
      </w:r>
      <w:r>
        <w:rPr>
          <w:i/>
          <w:sz w:val="24"/>
        </w:rPr>
        <w:t xml:space="preserve">JAHAN E TAHQEEQ, </w:t>
      </w:r>
      <w:r>
        <w:rPr>
          <w:sz w:val="24"/>
        </w:rPr>
        <w:t>Vol.4 No.4</w:t>
      </w:r>
      <w:r>
        <w:rPr>
          <w:spacing w:val="1"/>
          <w:sz w:val="24"/>
        </w:rPr>
        <w:t xml:space="preserve"> </w:t>
      </w:r>
      <w:r>
        <w:rPr>
          <w:sz w:val="24"/>
        </w:rPr>
        <w:t>2021,PP.113-118,2021</w:t>
      </w:r>
    </w:p>
    <w:p w:rsid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before="1" w:line="360" w:lineRule="auto"/>
        <w:ind w:right="1402"/>
        <w:rPr>
          <w:sz w:val="24"/>
        </w:rPr>
      </w:pPr>
      <w:r>
        <w:rPr>
          <w:sz w:val="24"/>
        </w:rPr>
        <w:t>Muhammad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Ikram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Khan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Ayaz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Muhammad,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“Image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People’s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Empowerment in Pakistan: A Survey Based Public Opinion (2007-2013)”,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Pakistan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Vision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Punjab,</w:t>
      </w:r>
      <w:r>
        <w:rPr>
          <w:spacing w:val="1"/>
          <w:sz w:val="24"/>
        </w:rPr>
        <w:t xml:space="preserve"> </w:t>
      </w:r>
      <w:r>
        <w:rPr>
          <w:sz w:val="24"/>
        </w:rPr>
        <w:t>Lahore,</w:t>
      </w:r>
      <w:r>
        <w:rPr>
          <w:spacing w:val="1"/>
          <w:sz w:val="24"/>
        </w:rPr>
        <w:t xml:space="preserve"> </w:t>
      </w:r>
      <w:r>
        <w:rPr>
          <w:sz w:val="24"/>
        </w:rPr>
        <w:t>ISSN:</w:t>
      </w:r>
      <w:r>
        <w:rPr>
          <w:spacing w:val="1"/>
          <w:sz w:val="24"/>
        </w:rPr>
        <w:t xml:space="preserve"> </w:t>
      </w:r>
      <w:r>
        <w:rPr>
          <w:sz w:val="24"/>
        </w:rPr>
        <w:t>1681-5742,</w:t>
      </w:r>
      <w:r>
        <w:rPr>
          <w:spacing w:val="1"/>
          <w:sz w:val="24"/>
        </w:rPr>
        <w:t xml:space="preserve"> </w:t>
      </w:r>
      <w:r>
        <w:rPr>
          <w:sz w:val="24"/>
        </w:rPr>
        <w:t>Vol.18,</w:t>
      </w:r>
      <w:r>
        <w:rPr>
          <w:spacing w:val="9"/>
          <w:sz w:val="24"/>
        </w:rPr>
        <w:t xml:space="preserve"> </w:t>
      </w:r>
      <w:r>
        <w:rPr>
          <w:sz w:val="24"/>
        </w:rPr>
        <w:t>Issue:</w:t>
      </w:r>
      <w:r>
        <w:rPr>
          <w:spacing w:val="3"/>
          <w:sz w:val="24"/>
        </w:rPr>
        <w:t xml:space="preserve"> </w:t>
      </w:r>
      <w:r>
        <w:rPr>
          <w:sz w:val="24"/>
        </w:rPr>
        <w:t>1,</w:t>
      </w:r>
      <w:r>
        <w:rPr>
          <w:spacing w:val="10"/>
          <w:sz w:val="24"/>
        </w:rPr>
        <w:t xml:space="preserve"> </w:t>
      </w:r>
      <w:r>
        <w:rPr>
          <w:sz w:val="24"/>
        </w:rPr>
        <w:t>2017</w:t>
      </w:r>
    </w:p>
    <w:p w:rsid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before="1" w:line="360" w:lineRule="auto"/>
        <w:ind w:right="1405"/>
        <w:rPr>
          <w:sz w:val="24"/>
        </w:rPr>
      </w:pPr>
      <w:r>
        <w:rPr>
          <w:sz w:val="24"/>
        </w:rPr>
        <w:t>Muhammad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Ikram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Ullah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Khan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Ayaz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Muhammad,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Evaluation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Separation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Powers: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Case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Study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Pakistan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(2007-2013)”</w:t>
      </w:r>
      <w:r>
        <w:rPr>
          <w:i/>
          <w:sz w:val="24"/>
        </w:rPr>
        <w:t>Research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57"/>
          <w:sz w:val="24"/>
        </w:rPr>
        <w:t xml:space="preserve"> </w:t>
      </w:r>
      <w:r>
        <w:rPr>
          <w:i/>
          <w:spacing w:val="-1"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pacing w:val="-1"/>
          <w:sz w:val="24"/>
        </w:rPr>
        <w:t>South</w:t>
      </w:r>
      <w:r>
        <w:rPr>
          <w:i/>
          <w:spacing w:val="-21"/>
          <w:sz w:val="24"/>
        </w:rPr>
        <w:t xml:space="preserve"> </w:t>
      </w:r>
      <w:r>
        <w:rPr>
          <w:i/>
          <w:spacing w:val="-1"/>
          <w:sz w:val="24"/>
        </w:rPr>
        <w:t>Asian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Studies</w:t>
      </w:r>
      <w:r>
        <w:rPr>
          <w:spacing w:val="-1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University</w:t>
      </w:r>
      <w:r>
        <w:rPr>
          <w:spacing w:val="-2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1"/>
          <w:sz w:val="24"/>
        </w:rPr>
        <w:t>Punjab,</w:t>
      </w:r>
      <w:r>
        <w:rPr>
          <w:sz w:val="24"/>
        </w:rPr>
        <w:t xml:space="preserve"> Vol.</w:t>
      </w:r>
      <w:r>
        <w:rPr>
          <w:spacing w:val="-4"/>
          <w:sz w:val="24"/>
        </w:rPr>
        <w:t xml:space="preserve"> </w:t>
      </w:r>
      <w:r>
        <w:rPr>
          <w:sz w:val="24"/>
        </w:rPr>
        <w:t>31,</w:t>
      </w:r>
      <w:r>
        <w:rPr>
          <w:spacing w:val="-5"/>
          <w:sz w:val="24"/>
        </w:rPr>
        <w:t xml:space="preserve"> </w:t>
      </w:r>
      <w:r>
        <w:rPr>
          <w:sz w:val="24"/>
        </w:rPr>
        <w:t>Issue:</w:t>
      </w:r>
      <w:r>
        <w:rPr>
          <w:spacing w:val="-11"/>
          <w:sz w:val="24"/>
        </w:rPr>
        <w:t xml:space="preserve"> </w:t>
      </w:r>
      <w:r>
        <w:rPr>
          <w:sz w:val="24"/>
        </w:rPr>
        <w:t>1,</w:t>
      </w:r>
      <w:r>
        <w:rPr>
          <w:spacing w:val="-4"/>
          <w:sz w:val="24"/>
        </w:rPr>
        <w:t xml:space="preserve"> </w:t>
      </w:r>
      <w:r>
        <w:rPr>
          <w:sz w:val="24"/>
        </w:rPr>
        <w:t>January</w:t>
      </w:r>
      <w:r>
        <w:rPr>
          <w:spacing w:val="-17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June</w:t>
      </w:r>
      <w:r>
        <w:rPr>
          <w:spacing w:val="-12"/>
          <w:sz w:val="24"/>
        </w:rPr>
        <w:t xml:space="preserve"> </w:t>
      </w:r>
      <w:r>
        <w:rPr>
          <w:sz w:val="24"/>
        </w:rPr>
        <w:t>2016,</w:t>
      </w:r>
      <w:r>
        <w:rPr>
          <w:spacing w:val="-58"/>
          <w:sz w:val="24"/>
        </w:rPr>
        <w:t xml:space="preserve"> </w:t>
      </w:r>
      <w:r>
        <w:rPr>
          <w:sz w:val="24"/>
        </w:rPr>
        <w:t>pp.</w:t>
      </w:r>
      <w:r>
        <w:rPr>
          <w:spacing w:val="8"/>
          <w:sz w:val="24"/>
        </w:rPr>
        <w:t xml:space="preserve"> </w:t>
      </w:r>
      <w:r>
        <w:rPr>
          <w:sz w:val="24"/>
        </w:rPr>
        <w:t>257-274</w:t>
      </w:r>
    </w:p>
    <w:p w:rsidR="008A19E3" w:rsidRDefault="008A19E3" w:rsidP="008A19E3">
      <w:pPr>
        <w:pStyle w:val="ListParagraph"/>
        <w:numPr>
          <w:ilvl w:val="1"/>
          <w:numId w:val="1"/>
        </w:numPr>
        <w:tabs>
          <w:tab w:val="left" w:pos="1321"/>
        </w:tabs>
        <w:spacing w:before="1" w:line="360" w:lineRule="auto"/>
        <w:ind w:right="1405"/>
        <w:rPr>
          <w:sz w:val="24"/>
        </w:rPr>
      </w:pPr>
      <w:proofErr w:type="spellStart"/>
      <w:r>
        <w:rPr>
          <w:spacing w:val="-1"/>
          <w:sz w:val="24"/>
        </w:rPr>
        <w:t>Ayaz</w:t>
      </w:r>
      <w:proofErr w:type="spellEnd"/>
      <w:r>
        <w:rPr>
          <w:spacing w:val="-1"/>
          <w:sz w:val="24"/>
        </w:rPr>
        <w:t xml:space="preserve"> Muhammad &amp;Muhammad </w:t>
      </w:r>
      <w:proofErr w:type="spellStart"/>
      <w:r>
        <w:rPr>
          <w:spacing w:val="-1"/>
          <w:sz w:val="24"/>
        </w:rPr>
        <w:t>Ikram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1"/>
          <w:sz w:val="24"/>
        </w:rPr>
        <w:t>Ullah</w:t>
      </w:r>
      <w:proofErr w:type="spellEnd"/>
      <w:r>
        <w:rPr>
          <w:spacing w:val="-1"/>
          <w:sz w:val="24"/>
        </w:rPr>
        <w:t xml:space="preserve"> Khan, </w:t>
      </w:r>
      <w:r>
        <w:rPr>
          <w:b/>
          <w:spacing w:val="-1"/>
          <w:sz w:val="24"/>
        </w:rPr>
        <w:t xml:space="preserve">“Fourth World Discourse </w:t>
      </w:r>
      <w:r>
        <w:rPr>
          <w:b/>
          <w:sz w:val="24"/>
        </w:rPr>
        <w:t>on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Dignity and Rights of People: A Case of Jammu and Kashmir</w:t>
      </w:r>
      <w:r>
        <w:rPr>
          <w:sz w:val="24"/>
        </w:rPr>
        <w:t xml:space="preserve">” </w:t>
      </w:r>
      <w:r>
        <w:rPr>
          <w:i/>
          <w:sz w:val="24"/>
        </w:rPr>
        <w:t>Journal of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Political</w:t>
      </w:r>
      <w:r>
        <w:rPr>
          <w:i/>
          <w:spacing w:val="-6"/>
          <w:sz w:val="24"/>
        </w:rPr>
        <w:t xml:space="preserve"> </w:t>
      </w:r>
      <w:r>
        <w:rPr>
          <w:i/>
          <w:spacing w:val="-1"/>
          <w:sz w:val="24"/>
        </w:rPr>
        <w:t>Studies,</w:t>
      </w:r>
      <w:r>
        <w:rPr>
          <w:i/>
          <w:spacing w:val="-5"/>
          <w:sz w:val="24"/>
        </w:rPr>
        <w:t xml:space="preserve"> </w:t>
      </w:r>
      <w:r>
        <w:rPr>
          <w:spacing w:val="-1"/>
          <w:sz w:val="24"/>
        </w:rPr>
        <w:t>University</w:t>
      </w:r>
      <w:r>
        <w:rPr>
          <w:spacing w:val="-25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Punjab,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Vol.21,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Issue: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1,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summer,</w:t>
      </w:r>
      <w:r>
        <w:rPr>
          <w:sz w:val="24"/>
        </w:rPr>
        <w:t xml:space="preserve"> 2014,</w:t>
      </w:r>
      <w:r>
        <w:rPr>
          <w:spacing w:val="-9"/>
          <w:sz w:val="24"/>
        </w:rPr>
        <w:t xml:space="preserve"> </w:t>
      </w:r>
      <w:r>
        <w:rPr>
          <w:sz w:val="24"/>
        </w:rPr>
        <w:t>pp.119-133</w:t>
      </w:r>
    </w:p>
    <w:p w:rsidR="00F91E09" w:rsidRDefault="00F91E09" w:rsidP="00F91E09">
      <w:pPr>
        <w:pStyle w:val="Heading1"/>
        <w:tabs>
          <w:tab w:val="left" w:pos="9306"/>
        </w:tabs>
        <w:spacing w:before="62"/>
        <w:ind w:left="0"/>
      </w:pPr>
      <w:r>
        <w:rPr>
          <w:shd w:val="clear" w:color="auto" w:fill="D9D9D9"/>
        </w:rPr>
        <w:t>M.Phil.</w:t>
      </w:r>
      <w:r>
        <w:rPr>
          <w:spacing w:val="-11"/>
          <w:shd w:val="clear" w:color="auto" w:fill="D9D9D9"/>
        </w:rPr>
        <w:t xml:space="preserve"> </w:t>
      </w:r>
      <w:r>
        <w:rPr>
          <w:shd w:val="clear" w:color="auto" w:fill="D9D9D9"/>
        </w:rPr>
        <w:t>Supervision</w:t>
      </w:r>
      <w:r>
        <w:rPr>
          <w:shd w:val="clear" w:color="auto" w:fill="D9D9D9"/>
        </w:rPr>
        <w:tab/>
      </w:r>
    </w:p>
    <w:p w:rsidR="00F91E09" w:rsidRDefault="00CF423A" w:rsidP="00F91E09">
      <w:pPr>
        <w:spacing w:before="1"/>
        <w:rPr>
          <w:b/>
          <w:sz w:val="24"/>
        </w:rPr>
      </w:pPr>
      <w:r>
        <w:rPr>
          <w:b/>
          <w:color w:val="7C7C7C"/>
          <w:sz w:val="24"/>
        </w:rPr>
        <w:t>13</w:t>
      </w:r>
      <w:r w:rsidR="00F91E09">
        <w:rPr>
          <w:b/>
          <w:color w:val="7C7C7C"/>
          <w:spacing w:val="-7"/>
          <w:sz w:val="24"/>
        </w:rPr>
        <w:t xml:space="preserve"> </w:t>
      </w:r>
      <w:r w:rsidR="00F91E09">
        <w:rPr>
          <w:b/>
          <w:color w:val="7C7C7C"/>
          <w:sz w:val="24"/>
        </w:rPr>
        <w:t>M.Phil.</w:t>
      </w:r>
      <w:r w:rsidR="00F91E09">
        <w:rPr>
          <w:b/>
          <w:color w:val="7C7C7C"/>
          <w:spacing w:val="-3"/>
          <w:sz w:val="24"/>
        </w:rPr>
        <w:t xml:space="preserve"> </w:t>
      </w:r>
      <w:r w:rsidR="00F91E09">
        <w:rPr>
          <w:b/>
          <w:color w:val="7C7C7C"/>
          <w:sz w:val="24"/>
        </w:rPr>
        <w:t>Scholars</w:t>
      </w:r>
      <w:r w:rsidR="00F91E09">
        <w:rPr>
          <w:b/>
          <w:color w:val="7C7C7C"/>
          <w:spacing w:val="-11"/>
          <w:sz w:val="24"/>
        </w:rPr>
        <w:t xml:space="preserve"> </w:t>
      </w:r>
      <w:r w:rsidR="00F91E09">
        <w:rPr>
          <w:b/>
          <w:color w:val="7C7C7C"/>
          <w:sz w:val="24"/>
        </w:rPr>
        <w:t>have</w:t>
      </w:r>
      <w:r w:rsidR="00F91E09">
        <w:rPr>
          <w:b/>
          <w:color w:val="7C7C7C"/>
          <w:spacing w:val="-7"/>
          <w:sz w:val="24"/>
        </w:rPr>
        <w:t xml:space="preserve"> </w:t>
      </w:r>
      <w:r w:rsidR="00F91E09">
        <w:rPr>
          <w:b/>
          <w:color w:val="7C7C7C"/>
          <w:sz w:val="24"/>
        </w:rPr>
        <w:t>been</w:t>
      </w:r>
      <w:r w:rsidR="00F91E09">
        <w:rPr>
          <w:b/>
          <w:color w:val="7C7C7C"/>
          <w:spacing w:val="-6"/>
          <w:sz w:val="24"/>
        </w:rPr>
        <w:t xml:space="preserve"> </w:t>
      </w:r>
      <w:r w:rsidR="00F91E09">
        <w:rPr>
          <w:b/>
          <w:color w:val="7C7C7C"/>
          <w:sz w:val="24"/>
        </w:rPr>
        <w:t>supervised</w:t>
      </w:r>
    </w:p>
    <w:p w:rsidR="00F91E09" w:rsidRDefault="00CF423A" w:rsidP="00F91E09">
      <w:pPr>
        <w:pStyle w:val="Heading1"/>
        <w:spacing w:before="2"/>
        <w:ind w:left="0"/>
        <w:rPr>
          <w:color w:val="7C7C7C"/>
        </w:rPr>
      </w:pPr>
      <w:r>
        <w:rPr>
          <w:color w:val="7C7C7C"/>
        </w:rPr>
        <w:t>2</w:t>
      </w:r>
      <w:r w:rsidR="00F91E09">
        <w:rPr>
          <w:color w:val="7C7C7C"/>
          <w:spacing w:val="-3"/>
        </w:rPr>
        <w:t xml:space="preserve"> </w:t>
      </w:r>
      <w:r w:rsidR="00F91E09">
        <w:rPr>
          <w:color w:val="7C7C7C"/>
        </w:rPr>
        <w:t>M.Phil.</w:t>
      </w:r>
      <w:r w:rsidR="00F91E09">
        <w:rPr>
          <w:color w:val="7C7C7C"/>
          <w:spacing w:val="2"/>
        </w:rPr>
        <w:t xml:space="preserve"> </w:t>
      </w:r>
      <w:r w:rsidR="00F91E09">
        <w:rPr>
          <w:color w:val="7C7C7C"/>
        </w:rPr>
        <w:t>Scholars</w:t>
      </w:r>
      <w:r w:rsidR="00F91E09">
        <w:rPr>
          <w:color w:val="7C7C7C"/>
          <w:spacing w:val="-8"/>
        </w:rPr>
        <w:t xml:space="preserve"> </w:t>
      </w:r>
      <w:r w:rsidR="00F91E09">
        <w:rPr>
          <w:color w:val="7C7C7C"/>
        </w:rPr>
        <w:t>are</w:t>
      </w:r>
      <w:r w:rsidR="00F91E09">
        <w:rPr>
          <w:color w:val="7C7C7C"/>
          <w:spacing w:val="-3"/>
        </w:rPr>
        <w:t xml:space="preserve"> </w:t>
      </w:r>
      <w:r w:rsidR="00F91E09">
        <w:rPr>
          <w:color w:val="7C7C7C"/>
        </w:rPr>
        <w:t>being</w:t>
      </w:r>
      <w:r w:rsidR="00F91E09">
        <w:rPr>
          <w:color w:val="7C7C7C"/>
          <w:spacing w:val="-2"/>
        </w:rPr>
        <w:t xml:space="preserve"> </w:t>
      </w:r>
      <w:r w:rsidR="00F91E09">
        <w:rPr>
          <w:color w:val="7C7C7C"/>
        </w:rPr>
        <w:t>supervised</w:t>
      </w:r>
      <w:r w:rsidR="00F91E09">
        <w:rPr>
          <w:color w:val="7C7C7C"/>
          <w:spacing w:val="-3"/>
        </w:rPr>
        <w:t xml:space="preserve"> </w:t>
      </w:r>
      <w:r w:rsidR="00F91E09">
        <w:rPr>
          <w:color w:val="7C7C7C"/>
        </w:rPr>
        <w:t>currently</w:t>
      </w:r>
    </w:p>
    <w:p w:rsidR="00F91E09" w:rsidRDefault="00F91E09" w:rsidP="00F91E09">
      <w:pPr>
        <w:tabs>
          <w:tab w:val="left" w:pos="9306"/>
        </w:tabs>
        <w:spacing w:before="90"/>
        <w:rPr>
          <w:b/>
          <w:sz w:val="24"/>
        </w:rPr>
      </w:pPr>
      <w:r>
        <w:rPr>
          <w:b/>
          <w:sz w:val="24"/>
          <w:shd w:val="clear" w:color="auto" w:fill="D9D9D9"/>
        </w:rPr>
        <w:t>Ph.D.</w:t>
      </w:r>
      <w:r>
        <w:rPr>
          <w:b/>
          <w:spacing w:val="43"/>
          <w:sz w:val="24"/>
          <w:shd w:val="clear" w:color="auto" w:fill="D9D9D9"/>
        </w:rPr>
        <w:t xml:space="preserve"> </w:t>
      </w:r>
      <w:r>
        <w:rPr>
          <w:b/>
          <w:sz w:val="24"/>
          <w:shd w:val="clear" w:color="auto" w:fill="D9D9D9"/>
        </w:rPr>
        <w:t>Supervision</w:t>
      </w:r>
      <w:r>
        <w:rPr>
          <w:b/>
          <w:sz w:val="24"/>
          <w:shd w:val="clear" w:color="auto" w:fill="D9D9D9"/>
        </w:rPr>
        <w:tab/>
      </w:r>
    </w:p>
    <w:p w:rsidR="00F91E09" w:rsidRDefault="00CF423A" w:rsidP="00F91E09">
      <w:pPr>
        <w:pStyle w:val="Heading1"/>
        <w:spacing w:before="126" w:line="364" w:lineRule="auto"/>
        <w:ind w:left="0" w:right="6667"/>
        <w:rPr>
          <w:color w:val="7C7C7C"/>
        </w:rPr>
      </w:pPr>
      <w:r>
        <w:rPr>
          <w:color w:val="7C7C7C"/>
        </w:rPr>
        <w:t>4</w:t>
      </w:r>
      <w:r w:rsidR="00F91E09">
        <w:rPr>
          <w:color w:val="7C7C7C"/>
          <w:spacing w:val="-3"/>
        </w:rPr>
        <w:t xml:space="preserve"> </w:t>
      </w:r>
      <w:r w:rsidR="00F91E09">
        <w:rPr>
          <w:color w:val="7C7C7C"/>
        </w:rPr>
        <w:t>Ph.D.</w:t>
      </w:r>
      <w:r w:rsidR="00F91E09">
        <w:rPr>
          <w:color w:val="7C7C7C"/>
          <w:spacing w:val="-9"/>
        </w:rPr>
        <w:t xml:space="preserve"> </w:t>
      </w:r>
      <w:r w:rsidR="00F91E09">
        <w:rPr>
          <w:color w:val="7C7C7C"/>
        </w:rPr>
        <w:t>Scholars</w:t>
      </w:r>
      <w:r w:rsidR="00F91E09">
        <w:rPr>
          <w:color w:val="7C7C7C"/>
          <w:spacing w:val="-9"/>
        </w:rPr>
        <w:t xml:space="preserve"> </w:t>
      </w:r>
      <w:r w:rsidR="00F91E09">
        <w:rPr>
          <w:color w:val="7C7C7C"/>
        </w:rPr>
        <w:t>have</w:t>
      </w:r>
      <w:r w:rsidR="00F91E09">
        <w:rPr>
          <w:color w:val="7C7C7C"/>
          <w:spacing w:val="-3"/>
        </w:rPr>
        <w:t xml:space="preserve"> </w:t>
      </w:r>
      <w:r w:rsidR="00F91E09">
        <w:rPr>
          <w:color w:val="7C7C7C"/>
        </w:rPr>
        <w:t>been</w:t>
      </w:r>
      <w:r w:rsidR="00F91E09">
        <w:rPr>
          <w:color w:val="7C7C7C"/>
          <w:spacing w:val="-1"/>
        </w:rPr>
        <w:t xml:space="preserve"> </w:t>
      </w:r>
      <w:r w:rsidR="00F91E09">
        <w:rPr>
          <w:color w:val="7C7C7C"/>
        </w:rPr>
        <w:t>supervised</w:t>
      </w:r>
    </w:p>
    <w:p w:rsidR="00F91E09" w:rsidRDefault="00F91E09" w:rsidP="00F91E09">
      <w:pPr>
        <w:pStyle w:val="Heading1"/>
        <w:spacing w:before="126" w:line="364" w:lineRule="auto"/>
        <w:ind w:left="0" w:right="6667"/>
        <w:rPr>
          <w:color w:val="7C7C7C"/>
        </w:rPr>
      </w:pPr>
      <w:r>
        <w:rPr>
          <w:color w:val="7C7C7C"/>
          <w:spacing w:val="-57"/>
        </w:rPr>
        <w:t xml:space="preserve"> </w:t>
      </w:r>
      <w:r>
        <w:rPr>
          <w:color w:val="7C7C7C"/>
        </w:rPr>
        <w:t>5</w:t>
      </w:r>
      <w:r>
        <w:rPr>
          <w:color w:val="7C7C7C"/>
          <w:spacing w:val="-2"/>
        </w:rPr>
        <w:t xml:space="preserve"> </w:t>
      </w:r>
      <w:r>
        <w:rPr>
          <w:color w:val="7C7C7C"/>
        </w:rPr>
        <w:t>Ph.D.</w:t>
      </w:r>
      <w:r>
        <w:rPr>
          <w:color w:val="7C7C7C"/>
          <w:spacing w:val="-9"/>
        </w:rPr>
        <w:t xml:space="preserve"> </w:t>
      </w:r>
      <w:r>
        <w:rPr>
          <w:color w:val="7C7C7C"/>
        </w:rPr>
        <w:t>Scholars</w:t>
      </w:r>
      <w:r>
        <w:rPr>
          <w:color w:val="7C7C7C"/>
          <w:spacing w:val="-7"/>
        </w:rPr>
        <w:t xml:space="preserve"> </w:t>
      </w:r>
      <w:r>
        <w:rPr>
          <w:color w:val="7C7C7C"/>
        </w:rPr>
        <w:t>are</w:t>
      </w:r>
      <w:r>
        <w:rPr>
          <w:color w:val="7C7C7C"/>
          <w:spacing w:val="-3"/>
        </w:rPr>
        <w:t xml:space="preserve"> </w:t>
      </w:r>
      <w:r>
        <w:rPr>
          <w:color w:val="7C7C7C"/>
        </w:rPr>
        <w:t>being</w:t>
      </w:r>
      <w:r>
        <w:rPr>
          <w:color w:val="7C7C7C"/>
          <w:spacing w:val="-1"/>
        </w:rPr>
        <w:t xml:space="preserve"> </w:t>
      </w:r>
      <w:r>
        <w:rPr>
          <w:color w:val="7C7C7C"/>
        </w:rPr>
        <w:t>supervised</w:t>
      </w:r>
      <w:bookmarkStart w:id="4" w:name="Conference_Participation:"/>
      <w:bookmarkEnd w:id="4"/>
    </w:p>
    <w:p w:rsidR="00F91E09" w:rsidRDefault="00F91E09" w:rsidP="00F91E09">
      <w:pPr>
        <w:pStyle w:val="Heading1"/>
        <w:spacing w:before="126" w:line="364" w:lineRule="auto"/>
        <w:ind w:left="0" w:right="6667"/>
      </w:pPr>
      <w:r>
        <w:rPr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Conference</w:t>
      </w:r>
      <w:r>
        <w:rPr>
          <w:spacing w:val="-14"/>
          <w:shd w:val="clear" w:color="auto" w:fill="D9D9D9"/>
        </w:rPr>
        <w:t xml:space="preserve"> </w:t>
      </w:r>
      <w:r w:rsidR="00C343C2">
        <w:rPr>
          <w:shd w:val="clear" w:color="auto" w:fill="D9D9D9"/>
        </w:rPr>
        <w:t>Participation:</w:t>
      </w:r>
    </w:p>
    <w:p w:rsidR="00F91E09" w:rsidRDefault="00F91E09" w:rsidP="00F91E09">
      <w:pPr>
        <w:pStyle w:val="ListParagraph"/>
        <w:numPr>
          <w:ilvl w:val="0"/>
          <w:numId w:val="2"/>
        </w:numPr>
        <w:tabs>
          <w:tab w:val="left" w:pos="961"/>
        </w:tabs>
        <w:spacing w:line="360" w:lineRule="auto"/>
        <w:ind w:right="1405"/>
        <w:rPr>
          <w:sz w:val="24"/>
        </w:rPr>
      </w:pPr>
      <w:r>
        <w:rPr>
          <w:b/>
          <w:sz w:val="24"/>
        </w:rPr>
        <w:t xml:space="preserve">“Role of Judiciary to Empower the People: A Case of Pakistan (2007-2013)”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ICSSH-2017,</w:t>
      </w:r>
      <w:r>
        <w:rPr>
          <w:i/>
          <w:sz w:val="24"/>
        </w:rPr>
        <w:t xml:space="preserve">University of Lahore, Defense Road Campus, Lahore, </w:t>
      </w:r>
      <w:r>
        <w:rPr>
          <w:sz w:val="24"/>
        </w:rPr>
        <w:t>held on 12 &amp; 13</w:t>
      </w:r>
      <w:r>
        <w:rPr>
          <w:spacing w:val="1"/>
          <w:sz w:val="24"/>
        </w:rPr>
        <w:t xml:space="preserve"> </w:t>
      </w:r>
      <w:r>
        <w:rPr>
          <w:sz w:val="24"/>
        </w:rPr>
        <w:t>April,</w:t>
      </w:r>
      <w:r>
        <w:rPr>
          <w:spacing w:val="8"/>
          <w:sz w:val="24"/>
        </w:rPr>
        <w:t xml:space="preserve"> </w:t>
      </w:r>
      <w:r>
        <w:rPr>
          <w:sz w:val="24"/>
        </w:rPr>
        <w:t>2017</w:t>
      </w:r>
    </w:p>
    <w:p w:rsidR="00F91E09" w:rsidRPr="00964A30" w:rsidRDefault="00F91E09" w:rsidP="00964A30">
      <w:pPr>
        <w:pStyle w:val="ListParagraph"/>
        <w:numPr>
          <w:ilvl w:val="0"/>
          <w:numId w:val="2"/>
        </w:numPr>
        <w:tabs>
          <w:tab w:val="left" w:pos="961"/>
        </w:tabs>
        <w:spacing w:line="360" w:lineRule="auto"/>
        <w:ind w:right="1405"/>
        <w:rPr>
          <w:sz w:val="24"/>
        </w:rPr>
      </w:pPr>
      <w:r>
        <w:rPr>
          <w:b/>
          <w:sz w:val="24"/>
        </w:rPr>
        <w:t xml:space="preserve">“The Dilemma of Women Empowerment in Pakistan”, </w:t>
      </w:r>
      <w:r>
        <w:rPr>
          <w:sz w:val="24"/>
        </w:rPr>
        <w:t>at International Conference</w:t>
      </w:r>
      <w:r>
        <w:rPr>
          <w:spacing w:val="-57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Islam,</w:t>
      </w:r>
      <w:r>
        <w:rPr>
          <w:spacing w:val="1"/>
          <w:sz w:val="24"/>
        </w:rPr>
        <w:t xml:space="preserve"> </w:t>
      </w:r>
      <w:r>
        <w:rPr>
          <w:sz w:val="24"/>
        </w:rPr>
        <w:t>Gender and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Rights,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B.Z.U.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Multan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held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23&amp;24</w:t>
      </w:r>
      <w:r>
        <w:rPr>
          <w:spacing w:val="-2"/>
          <w:sz w:val="24"/>
        </w:rPr>
        <w:t xml:space="preserve"> </w:t>
      </w:r>
      <w:r>
        <w:rPr>
          <w:sz w:val="24"/>
        </w:rPr>
        <w:t>November</w:t>
      </w:r>
      <w:r>
        <w:rPr>
          <w:spacing w:val="1"/>
          <w:sz w:val="24"/>
        </w:rPr>
        <w:t xml:space="preserve"> </w:t>
      </w:r>
      <w:r>
        <w:rPr>
          <w:sz w:val="24"/>
        </w:rPr>
        <w:t>2017</w:t>
      </w:r>
    </w:p>
    <w:p w:rsidR="00F91E09" w:rsidRPr="00964A30" w:rsidRDefault="00F91E09" w:rsidP="00964A30">
      <w:pPr>
        <w:pStyle w:val="ListParagraph"/>
        <w:numPr>
          <w:ilvl w:val="0"/>
          <w:numId w:val="2"/>
        </w:numPr>
        <w:tabs>
          <w:tab w:val="left" w:pos="961"/>
        </w:tabs>
        <w:spacing w:line="360" w:lineRule="auto"/>
        <w:ind w:right="1404"/>
        <w:rPr>
          <w:sz w:val="24"/>
        </w:rPr>
      </w:pPr>
      <w:r>
        <w:rPr>
          <w:sz w:val="24"/>
        </w:rPr>
        <w:t>“</w:t>
      </w:r>
      <w:r>
        <w:rPr>
          <w:b/>
          <w:sz w:val="24"/>
        </w:rPr>
        <w:t>An Empirical Analysis of Impact of Media on Public Policy Agenda Setting 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Pakistan”, </w:t>
      </w:r>
      <w:r>
        <w:rPr>
          <w:sz w:val="24"/>
        </w:rPr>
        <w:t xml:space="preserve">at </w:t>
      </w:r>
      <w:proofErr w:type="spellStart"/>
      <w:r>
        <w:rPr>
          <w:sz w:val="24"/>
        </w:rPr>
        <w:t>Ist</w:t>
      </w:r>
      <w:proofErr w:type="spellEnd"/>
      <w:r>
        <w:rPr>
          <w:sz w:val="24"/>
        </w:rPr>
        <w:t xml:space="preserve"> National Conference on Multidisciplinary Research (NCMR--2019)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at</w:t>
      </w:r>
      <w:r>
        <w:rPr>
          <w:i/>
          <w:sz w:val="24"/>
        </w:rPr>
        <w:t>University</w:t>
      </w:r>
      <w:proofErr w:type="spellEnd"/>
      <w:r>
        <w:rPr>
          <w:i/>
          <w:sz w:val="24"/>
        </w:rPr>
        <w:t xml:space="preserve"> of</w:t>
      </w:r>
      <w:r>
        <w:rPr>
          <w:i/>
          <w:spacing w:val="13"/>
          <w:sz w:val="24"/>
        </w:rPr>
        <w:t xml:space="preserve"> </w:t>
      </w:r>
      <w:proofErr w:type="spellStart"/>
      <w:r>
        <w:rPr>
          <w:i/>
          <w:sz w:val="24"/>
        </w:rPr>
        <w:t>Okara</w:t>
      </w:r>
      <w:proofErr w:type="spellEnd"/>
      <w:r>
        <w:rPr>
          <w:i/>
          <w:sz w:val="24"/>
        </w:rPr>
        <w:t xml:space="preserve">,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27-28</w:t>
      </w:r>
      <w:r>
        <w:rPr>
          <w:spacing w:val="-3"/>
          <w:sz w:val="24"/>
        </w:rPr>
        <w:t xml:space="preserve"> </w:t>
      </w:r>
      <w:r>
        <w:rPr>
          <w:sz w:val="24"/>
        </w:rPr>
        <w:t>March</w:t>
      </w:r>
      <w:r>
        <w:rPr>
          <w:spacing w:val="-7"/>
          <w:sz w:val="24"/>
        </w:rPr>
        <w:t xml:space="preserve"> </w:t>
      </w:r>
      <w:r>
        <w:rPr>
          <w:sz w:val="24"/>
        </w:rPr>
        <w:t>2019.</w:t>
      </w:r>
    </w:p>
    <w:p w:rsidR="00F91E09" w:rsidRDefault="00F91E09" w:rsidP="00F91E09">
      <w:pPr>
        <w:pStyle w:val="ListParagraph"/>
        <w:numPr>
          <w:ilvl w:val="0"/>
          <w:numId w:val="2"/>
        </w:numPr>
        <w:tabs>
          <w:tab w:val="left" w:pos="961"/>
        </w:tabs>
        <w:spacing w:before="1" w:line="360" w:lineRule="auto"/>
        <w:ind w:right="1406"/>
        <w:rPr>
          <w:sz w:val="24"/>
        </w:rPr>
      </w:pPr>
      <w:r>
        <w:rPr>
          <w:b/>
          <w:sz w:val="24"/>
        </w:rPr>
        <w:t>The Politics of Local Government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Pakistan: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 Overview,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Conference on Federalism, State and Society, Department of Political Science,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Islamia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Bahawalpur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26-27</w:t>
      </w:r>
      <w:r>
        <w:rPr>
          <w:spacing w:val="2"/>
          <w:sz w:val="24"/>
        </w:rPr>
        <w:t xml:space="preserve"> </w:t>
      </w:r>
      <w:r>
        <w:rPr>
          <w:sz w:val="24"/>
        </w:rPr>
        <w:t>March</w:t>
      </w:r>
      <w:r>
        <w:rPr>
          <w:spacing w:val="-3"/>
          <w:sz w:val="24"/>
        </w:rPr>
        <w:t xml:space="preserve"> </w:t>
      </w:r>
      <w:r>
        <w:rPr>
          <w:sz w:val="24"/>
        </w:rPr>
        <w:t>2021</w:t>
      </w:r>
    </w:p>
    <w:p w:rsidR="00F91E09" w:rsidRDefault="00F91E09" w:rsidP="00F91E09">
      <w:pPr>
        <w:pStyle w:val="BodyText"/>
        <w:spacing w:before="7"/>
        <w:rPr>
          <w:sz w:val="23"/>
        </w:rPr>
      </w:pPr>
    </w:p>
    <w:p w:rsidR="00F91E09" w:rsidRPr="00964A30" w:rsidRDefault="00F91E09" w:rsidP="00964A30">
      <w:pPr>
        <w:pStyle w:val="ListParagraph"/>
        <w:numPr>
          <w:ilvl w:val="0"/>
          <w:numId w:val="2"/>
        </w:numPr>
        <w:tabs>
          <w:tab w:val="left" w:pos="961"/>
        </w:tabs>
        <w:spacing w:line="360" w:lineRule="auto"/>
        <w:ind w:right="1415"/>
        <w:rPr>
          <w:sz w:val="24"/>
        </w:rPr>
      </w:pPr>
      <w:r>
        <w:rPr>
          <w:b/>
          <w:sz w:val="24"/>
        </w:rPr>
        <w:t>International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Conference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Social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Sciences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Humanity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Pakistan</w:t>
      </w:r>
      <w:r>
        <w:rPr>
          <w:spacing w:val="-5"/>
          <w:sz w:val="24"/>
        </w:rPr>
        <w:t xml:space="preserve"> </w:t>
      </w:r>
      <w:r>
        <w:rPr>
          <w:sz w:val="24"/>
        </w:rPr>
        <w:t>Studies,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Islamia</w:t>
      </w:r>
      <w:proofErr w:type="spellEnd"/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Bahawalpur</w:t>
      </w:r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27-28</w:t>
      </w:r>
      <w:r>
        <w:rPr>
          <w:spacing w:val="-5"/>
          <w:sz w:val="24"/>
        </w:rPr>
        <w:t xml:space="preserve"> </w:t>
      </w:r>
      <w:r>
        <w:rPr>
          <w:sz w:val="24"/>
        </w:rPr>
        <w:t>December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</w:p>
    <w:p w:rsidR="00F91E09" w:rsidRPr="00964A30" w:rsidRDefault="00F91E09" w:rsidP="00964A30">
      <w:pPr>
        <w:pStyle w:val="ListParagraph"/>
        <w:numPr>
          <w:ilvl w:val="0"/>
          <w:numId w:val="2"/>
        </w:numPr>
        <w:tabs>
          <w:tab w:val="left" w:pos="961"/>
        </w:tabs>
        <w:spacing w:before="1" w:line="360" w:lineRule="auto"/>
        <w:ind w:right="1420"/>
        <w:rPr>
          <w:sz w:val="24"/>
        </w:rPr>
      </w:pPr>
      <w:r>
        <w:rPr>
          <w:b/>
          <w:sz w:val="24"/>
        </w:rPr>
        <w:t>Separation of Powers and Constitutional Development: Analysis of Vote of 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Confidence in Parliament of Pakistan 2022, </w:t>
      </w:r>
      <w:r>
        <w:rPr>
          <w:sz w:val="24"/>
        </w:rPr>
        <w:t>at 2nd International Conference on</w:t>
      </w:r>
      <w:r>
        <w:rPr>
          <w:spacing w:val="1"/>
          <w:sz w:val="24"/>
        </w:rPr>
        <w:t xml:space="preserve"> </w:t>
      </w:r>
      <w:r>
        <w:rPr>
          <w:sz w:val="24"/>
        </w:rPr>
        <w:t>Federalism,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Society,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Science,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60"/>
          <w:sz w:val="24"/>
        </w:rPr>
        <w:t xml:space="preserve"> </w:t>
      </w:r>
      <w:proofErr w:type="spellStart"/>
      <w:r>
        <w:rPr>
          <w:i/>
          <w:sz w:val="24"/>
        </w:rPr>
        <w:t>Islamia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Bahawalpur</w:t>
      </w:r>
      <w:r>
        <w:rPr>
          <w:sz w:val="24"/>
        </w:rPr>
        <w:t>,</w:t>
      </w:r>
      <w:r>
        <w:rPr>
          <w:spacing w:val="8"/>
          <w:sz w:val="24"/>
        </w:rPr>
        <w:t xml:space="preserve"> </w:t>
      </w:r>
      <w:r>
        <w:rPr>
          <w:sz w:val="24"/>
        </w:rPr>
        <w:t>2023</w:t>
      </w:r>
    </w:p>
    <w:p w:rsidR="00CE41CA" w:rsidRPr="00964A30" w:rsidRDefault="00F91E09" w:rsidP="00964A30">
      <w:pPr>
        <w:pStyle w:val="ListParagraph"/>
        <w:numPr>
          <w:ilvl w:val="0"/>
          <w:numId w:val="2"/>
        </w:numPr>
        <w:tabs>
          <w:tab w:val="left" w:pos="961"/>
        </w:tabs>
        <w:spacing w:before="1" w:line="360" w:lineRule="auto"/>
        <w:ind w:right="1420"/>
        <w:rPr>
          <w:sz w:val="24"/>
        </w:rPr>
      </w:pPr>
      <w:r w:rsidRPr="00F91E09">
        <w:rPr>
          <w:b/>
          <w:bCs/>
          <w:sz w:val="24"/>
        </w:rPr>
        <w:t>Regime change and Democratization : Analysis of Vote of No Confidence in Parliament of Pakistan (2022),</w:t>
      </w:r>
      <w:r>
        <w:rPr>
          <w:sz w:val="24"/>
        </w:rPr>
        <w:t xml:space="preserve"> </w:t>
      </w:r>
      <w:r w:rsidRPr="00F91E09">
        <w:rPr>
          <w:sz w:val="24"/>
        </w:rPr>
        <w:t>International Conference on Transformation of Ideas in Pakistan's political culture (ICTIPPC_24)</w:t>
      </w:r>
      <w:r>
        <w:rPr>
          <w:sz w:val="24"/>
        </w:rPr>
        <w:t xml:space="preserve"> </w:t>
      </w:r>
      <w:r w:rsidRPr="00F91E09">
        <w:rPr>
          <w:sz w:val="24"/>
        </w:rPr>
        <w:t>February 20_21, 2024</w:t>
      </w:r>
      <w:r>
        <w:rPr>
          <w:sz w:val="24"/>
        </w:rPr>
        <w:t>, department of Political Science, University of Karachi</w:t>
      </w:r>
    </w:p>
    <w:p w:rsidR="00AE11E3" w:rsidRPr="00964A30" w:rsidRDefault="00CE41CA" w:rsidP="00964A30">
      <w:pPr>
        <w:pStyle w:val="ListParagraph"/>
        <w:numPr>
          <w:ilvl w:val="0"/>
          <w:numId w:val="2"/>
        </w:numPr>
        <w:tabs>
          <w:tab w:val="left" w:pos="961"/>
        </w:tabs>
        <w:spacing w:before="1" w:line="360" w:lineRule="auto"/>
        <w:ind w:right="1420"/>
        <w:rPr>
          <w:b/>
          <w:bCs/>
          <w:sz w:val="24"/>
        </w:rPr>
      </w:pPr>
      <w:r w:rsidRPr="008F2A64">
        <w:rPr>
          <w:b/>
          <w:bCs/>
          <w:sz w:val="24"/>
        </w:rPr>
        <w:t>Parliamentary System of Governance and Empowerment of the People: A Case of Pakistan (2018-2022)</w:t>
      </w:r>
      <w:r w:rsidR="00910372">
        <w:rPr>
          <w:b/>
          <w:bCs/>
          <w:sz w:val="24"/>
        </w:rPr>
        <w:t xml:space="preserve">, </w:t>
      </w:r>
      <w:r w:rsidR="00910372" w:rsidRPr="00E83357">
        <w:t>at 4th International Conference of political science(ICPS 2024), 5-6 November,2024,</w:t>
      </w:r>
      <w:r w:rsidR="00910372" w:rsidRPr="00E83357">
        <w:rPr>
          <w:spacing w:val="1"/>
        </w:rPr>
        <w:t xml:space="preserve"> </w:t>
      </w:r>
      <w:r w:rsidR="00910372" w:rsidRPr="00E83357">
        <w:t>Department</w:t>
      </w:r>
      <w:r w:rsidR="00910372" w:rsidRPr="00E83357">
        <w:rPr>
          <w:spacing w:val="1"/>
        </w:rPr>
        <w:t xml:space="preserve"> </w:t>
      </w:r>
      <w:r w:rsidR="00910372" w:rsidRPr="00E83357">
        <w:t>of</w:t>
      </w:r>
      <w:r w:rsidR="00910372" w:rsidRPr="00E83357">
        <w:rPr>
          <w:spacing w:val="1"/>
        </w:rPr>
        <w:t xml:space="preserve"> </w:t>
      </w:r>
      <w:r w:rsidR="00910372" w:rsidRPr="00E83357">
        <w:t>Political</w:t>
      </w:r>
      <w:r w:rsidR="00910372" w:rsidRPr="00E83357">
        <w:rPr>
          <w:spacing w:val="1"/>
        </w:rPr>
        <w:t xml:space="preserve"> </w:t>
      </w:r>
      <w:r w:rsidR="00910372" w:rsidRPr="00E83357">
        <w:t>Science,</w:t>
      </w:r>
      <w:r w:rsidR="00910372" w:rsidRPr="00E83357">
        <w:rPr>
          <w:spacing w:val="1"/>
        </w:rPr>
        <w:t xml:space="preserve"> </w:t>
      </w:r>
      <w:r w:rsidR="00910372" w:rsidRPr="00E83357">
        <w:rPr>
          <w:i/>
        </w:rPr>
        <w:t>The</w:t>
      </w:r>
      <w:r w:rsidR="00910372" w:rsidRPr="00E83357">
        <w:rPr>
          <w:i/>
          <w:spacing w:val="60"/>
        </w:rPr>
        <w:t xml:space="preserve"> </w:t>
      </w:r>
      <w:proofErr w:type="spellStart"/>
      <w:r w:rsidR="00910372" w:rsidRPr="00E83357">
        <w:rPr>
          <w:i/>
        </w:rPr>
        <w:t>Islamia</w:t>
      </w:r>
      <w:proofErr w:type="spellEnd"/>
      <w:r w:rsidR="00910372" w:rsidRPr="00E83357">
        <w:rPr>
          <w:i/>
          <w:spacing w:val="1"/>
        </w:rPr>
        <w:t xml:space="preserve"> </w:t>
      </w:r>
      <w:r w:rsidR="00910372" w:rsidRPr="00E83357">
        <w:rPr>
          <w:i/>
        </w:rPr>
        <w:t>University</w:t>
      </w:r>
      <w:r w:rsidR="00910372" w:rsidRPr="00E83357">
        <w:rPr>
          <w:i/>
          <w:spacing w:val="-9"/>
        </w:rPr>
        <w:t xml:space="preserve"> </w:t>
      </w:r>
      <w:r w:rsidR="00910372" w:rsidRPr="00E83357">
        <w:rPr>
          <w:i/>
        </w:rPr>
        <w:t>of</w:t>
      </w:r>
      <w:r w:rsidR="00910372" w:rsidRPr="00E83357">
        <w:rPr>
          <w:i/>
          <w:spacing w:val="2"/>
        </w:rPr>
        <w:t xml:space="preserve"> </w:t>
      </w:r>
      <w:r w:rsidR="00910372" w:rsidRPr="00E83357">
        <w:rPr>
          <w:i/>
        </w:rPr>
        <w:t>Bahawalpur</w:t>
      </w:r>
    </w:p>
    <w:p w:rsidR="00AE11E3" w:rsidRPr="00E83357" w:rsidRDefault="003B4D11" w:rsidP="00964A30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3B4D11">
        <w:rPr>
          <w:rFonts w:asciiTheme="majorBidi" w:hAnsiTheme="majorBidi" w:cstheme="majorBidi"/>
          <w:b/>
          <w:bCs/>
          <w:sz w:val="24"/>
          <w:szCs w:val="24"/>
        </w:rPr>
        <w:t>The Role of Traditional Societies in the Provision of Human Rights: A Case of Women Education in Punjab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,   </w:t>
      </w:r>
      <w:r>
        <w:rPr>
          <w:sz w:val="24"/>
        </w:rPr>
        <w:t>5th International Conference on Interdisciplinary Approach in Social Sciences(ICOIASS 2025), 4-6 November,2025,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Science,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60"/>
          <w:sz w:val="24"/>
        </w:rPr>
        <w:t xml:space="preserve"> </w:t>
      </w:r>
      <w:proofErr w:type="spellStart"/>
      <w:r>
        <w:rPr>
          <w:i/>
          <w:sz w:val="24"/>
        </w:rPr>
        <w:t>Islamia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Bahawalpur</w:t>
      </w:r>
    </w:p>
    <w:p w:rsidR="00E83357" w:rsidRPr="00910372" w:rsidRDefault="00E83357" w:rsidP="00E83357">
      <w:pPr>
        <w:pStyle w:val="ListParagraph"/>
        <w:ind w:left="961" w:firstLine="0"/>
        <w:rPr>
          <w:b/>
          <w:bCs/>
          <w:sz w:val="24"/>
        </w:rPr>
      </w:pPr>
    </w:p>
    <w:p w:rsidR="00E83357" w:rsidRDefault="00E83357" w:rsidP="00E83357">
      <w:pPr>
        <w:pStyle w:val="Heading1"/>
        <w:tabs>
          <w:tab w:val="left" w:pos="9306"/>
        </w:tabs>
        <w:spacing w:before="0"/>
      </w:pPr>
      <w:r>
        <w:rPr>
          <w:shd w:val="clear" w:color="auto" w:fill="D9D9D9"/>
        </w:rPr>
        <w:t>Seminar</w:t>
      </w:r>
      <w:r>
        <w:rPr>
          <w:spacing w:val="-14"/>
          <w:shd w:val="clear" w:color="auto" w:fill="D9D9D9"/>
        </w:rPr>
        <w:t xml:space="preserve"> </w:t>
      </w:r>
      <w:r>
        <w:rPr>
          <w:shd w:val="clear" w:color="auto" w:fill="D9D9D9"/>
        </w:rPr>
        <w:t>Participation:</w:t>
      </w:r>
      <w:r>
        <w:rPr>
          <w:shd w:val="clear" w:color="auto" w:fill="D9D9D9"/>
        </w:rPr>
        <w:tab/>
      </w:r>
    </w:p>
    <w:p w:rsidR="00E83357" w:rsidRDefault="00E83357" w:rsidP="00A76318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How the United States Protects its Strategic Interests in Pakistan Through Public Support: Means and Channels</w:t>
      </w:r>
      <w:r w:rsidR="00A7631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A76318" w:rsidRPr="00A76318">
        <w:rPr>
          <w:rFonts w:asciiTheme="majorBidi" w:hAnsiTheme="majorBidi" w:cstheme="majorBidi"/>
          <w:i/>
          <w:iCs/>
          <w:sz w:val="24"/>
          <w:szCs w:val="24"/>
        </w:rPr>
        <w:t>Online Seminar by International Economic and Cultural Development Center, China</w:t>
      </w:r>
      <w:r w:rsidR="00A76318">
        <w:rPr>
          <w:rFonts w:asciiTheme="majorBidi" w:hAnsiTheme="majorBidi" w:cstheme="majorBidi"/>
          <w:i/>
          <w:iCs/>
          <w:sz w:val="24"/>
          <w:szCs w:val="24"/>
        </w:rPr>
        <w:t>, on 11-02-2026</w:t>
      </w:r>
    </w:p>
    <w:p w:rsidR="00A76318" w:rsidRPr="00A76318" w:rsidRDefault="00A76318" w:rsidP="00A76318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National Integrity and Constitutional Values, </w:t>
      </w:r>
      <w:proofErr w:type="spellStart"/>
      <w:r w:rsidRPr="00A76318">
        <w:rPr>
          <w:rFonts w:asciiTheme="majorBidi" w:hAnsiTheme="majorBidi" w:cstheme="majorBidi"/>
          <w:i/>
          <w:iCs/>
          <w:sz w:val="24"/>
          <w:szCs w:val="24"/>
        </w:rPr>
        <w:t>Cholistan</w:t>
      </w:r>
      <w:proofErr w:type="spellEnd"/>
      <w:r w:rsidRPr="00A76318">
        <w:rPr>
          <w:rFonts w:asciiTheme="majorBidi" w:hAnsiTheme="majorBidi" w:cstheme="majorBidi"/>
          <w:i/>
          <w:iCs/>
          <w:sz w:val="24"/>
          <w:szCs w:val="24"/>
        </w:rPr>
        <w:t xml:space="preserve"> University of Veterinary and Animal Sciences, Bahawalpur, on 10-03-2026</w:t>
      </w:r>
    </w:p>
    <w:p w:rsidR="00910372" w:rsidRPr="00910372" w:rsidRDefault="00910372" w:rsidP="00910372">
      <w:pPr>
        <w:pStyle w:val="ListParagraph"/>
        <w:rPr>
          <w:b/>
          <w:bCs/>
          <w:sz w:val="24"/>
        </w:rPr>
      </w:pPr>
    </w:p>
    <w:p w:rsidR="00F91E09" w:rsidRDefault="00F91E09" w:rsidP="00F91E09">
      <w:pPr>
        <w:pStyle w:val="Heading1"/>
        <w:tabs>
          <w:tab w:val="left" w:pos="9306"/>
        </w:tabs>
        <w:spacing w:before="0"/>
      </w:pPr>
      <w:r>
        <w:rPr>
          <w:shd w:val="clear" w:color="auto" w:fill="D9D9D9"/>
        </w:rPr>
        <w:t>Symposium</w:t>
      </w:r>
      <w:r>
        <w:rPr>
          <w:spacing w:val="-14"/>
          <w:shd w:val="clear" w:color="auto" w:fill="D9D9D9"/>
        </w:rPr>
        <w:t xml:space="preserve"> </w:t>
      </w:r>
      <w:r>
        <w:rPr>
          <w:shd w:val="clear" w:color="auto" w:fill="D9D9D9"/>
        </w:rPr>
        <w:t>Participation:</w:t>
      </w:r>
      <w:r>
        <w:rPr>
          <w:shd w:val="clear" w:color="auto" w:fill="D9D9D9"/>
        </w:rPr>
        <w:tab/>
      </w:r>
    </w:p>
    <w:p w:rsidR="00F91E09" w:rsidRDefault="00F91E09" w:rsidP="00F91E09">
      <w:pPr>
        <w:pStyle w:val="BodyText"/>
        <w:spacing w:before="2"/>
        <w:rPr>
          <w:b/>
          <w:sz w:val="36"/>
        </w:rPr>
      </w:pPr>
    </w:p>
    <w:p w:rsidR="00F91E09" w:rsidRDefault="00F91E09" w:rsidP="00F91E09">
      <w:pPr>
        <w:pStyle w:val="ListParagraph"/>
        <w:numPr>
          <w:ilvl w:val="0"/>
          <w:numId w:val="3"/>
        </w:numPr>
        <w:tabs>
          <w:tab w:val="left" w:pos="961"/>
        </w:tabs>
        <w:spacing w:line="360" w:lineRule="auto"/>
        <w:ind w:right="1434" w:firstLine="0"/>
        <w:jc w:val="left"/>
        <w:rPr>
          <w:sz w:val="24"/>
        </w:rPr>
      </w:pPr>
      <w:r>
        <w:rPr>
          <w:sz w:val="24"/>
        </w:rPr>
        <w:t>Participated</w:t>
      </w:r>
      <w:r>
        <w:rPr>
          <w:spacing w:val="23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Summer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Symposium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Electoral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Pakistan</w:t>
      </w:r>
      <w:r>
        <w:rPr>
          <w:i/>
          <w:spacing w:val="23"/>
          <w:sz w:val="24"/>
        </w:rPr>
        <w:t xml:space="preserve"> </w:t>
      </w:r>
      <w:bookmarkStart w:id="5" w:name="_GoBack"/>
      <w:bookmarkEnd w:id="5"/>
      <w:r>
        <w:rPr>
          <w:i/>
          <w:sz w:val="24"/>
        </w:rPr>
        <w:t>(1970-2018)</w:t>
      </w:r>
      <w:r>
        <w:rPr>
          <w:i/>
          <w:spacing w:val="24"/>
          <w:sz w:val="24"/>
        </w:rPr>
        <w:t xml:space="preserve"> </w:t>
      </w:r>
      <w:r>
        <w:rPr>
          <w:sz w:val="24"/>
        </w:rPr>
        <w:t>at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Management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Technology,</w:t>
      </w:r>
      <w:r>
        <w:rPr>
          <w:spacing w:val="10"/>
          <w:sz w:val="24"/>
        </w:rPr>
        <w:t xml:space="preserve"> </w:t>
      </w:r>
      <w:r>
        <w:rPr>
          <w:sz w:val="24"/>
        </w:rPr>
        <w:t>Lahore,</w:t>
      </w:r>
      <w:r>
        <w:rPr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July</w:t>
      </w:r>
      <w:r>
        <w:rPr>
          <w:spacing w:val="-12"/>
          <w:sz w:val="24"/>
        </w:rPr>
        <w:t xml:space="preserve"> </w:t>
      </w:r>
      <w:r>
        <w:rPr>
          <w:sz w:val="24"/>
        </w:rPr>
        <w:t>9-12,</w:t>
      </w:r>
      <w:r>
        <w:rPr>
          <w:spacing w:val="9"/>
          <w:sz w:val="24"/>
        </w:rPr>
        <w:t xml:space="preserve"> </w:t>
      </w:r>
      <w:r>
        <w:rPr>
          <w:sz w:val="24"/>
        </w:rPr>
        <w:t>2018</w:t>
      </w:r>
    </w:p>
    <w:p w:rsidR="00F91E09" w:rsidRDefault="00F91E09" w:rsidP="00F91E09">
      <w:pPr>
        <w:pStyle w:val="BodyText"/>
        <w:spacing w:before="6"/>
        <w:rPr>
          <w:sz w:val="23"/>
        </w:rPr>
      </w:pPr>
    </w:p>
    <w:p w:rsidR="00F91E09" w:rsidRDefault="00F91E09" w:rsidP="00F91E09">
      <w:pPr>
        <w:pStyle w:val="ListParagraph"/>
        <w:numPr>
          <w:ilvl w:val="0"/>
          <w:numId w:val="3"/>
        </w:numPr>
        <w:tabs>
          <w:tab w:val="left" w:pos="961"/>
        </w:tabs>
        <w:spacing w:line="364" w:lineRule="auto"/>
        <w:ind w:right="2006" w:firstLine="0"/>
        <w:jc w:val="left"/>
        <w:rPr>
          <w:sz w:val="24"/>
        </w:rPr>
      </w:pPr>
      <w:r>
        <w:rPr>
          <w:sz w:val="24"/>
        </w:rPr>
        <w:lastRenderedPageBreak/>
        <w:t>Participated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23"/>
          <w:sz w:val="24"/>
        </w:rPr>
        <w:t xml:space="preserve"> </w:t>
      </w:r>
      <w:r>
        <w:rPr>
          <w:i/>
          <w:sz w:val="24"/>
        </w:rPr>
        <w:t>Winter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Symposium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General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Election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2018,</w:t>
      </w:r>
      <w:r>
        <w:rPr>
          <w:i/>
          <w:spacing w:val="26"/>
          <w:sz w:val="24"/>
        </w:rPr>
        <w:t xml:space="preserve"> </w:t>
      </w:r>
      <w:r>
        <w:rPr>
          <w:sz w:val="24"/>
        </w:rPr>
        <w:t>at</w:t>
      </w:r>
      <w:r>
        <w:rPr>
          <w:spacing w:val="32"/>
          <w:sz w:val="24"/>
        </w:rPr>
        <w:t xml:space="preserve"> </w:t>
      </w:r>
      <w:r>
        <w:rPr>
          <w:sz w:val="24"/>
        </w:rPr>
        <w:t>University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Management</w:t>
      </w:r>
      <w:r>
        <w:rPr>
          <w:spacing w:val="17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Technology</w:t>
      </w:r>
      <w:r>
        <w:rPr>
          <w:spacing w:val="-11"/>
          <w:sz w:val="24"/>
        </w:rPr>
        <w:t xml:space="preserve"> </w:t>
      </w:r>
      <w:r>
        <w:rPr>
          <w:sz w:val="24"/>
        </w:rPr>
        <w:t>Lahore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January</w:t>
      </w:r>
      <w:r>
        <w:rPr>
          <w:spacing w:val="-12"/>
          <w:sz w:val="24"/>
        </w:rPr>
        <w:t xml:space="preserve"> </w:t>
      </w:r>
      <w:r>
        <w:rPr>
          <w:sz w:val="24"/>
        </w:rPr>
        <w:t>26-27,</w:t>
      </w:r>
      <w:r>
        <w:rPr>
          <w:spacing w:val="4"/>
          <w:sz w:val="24"/>
        </w:rPr>
        <w:t xml:space="preserve"> </w:t>
      </w:r>
      <w:r>
        <w:rPr>
          <w:sz w:val="24"/>
        </w:rPr>
        <w:t>2019</w:t>
      </w:r>
    </w:p>
    <w:p w:rsidR="00F91E09" w:rsidRDefault="00F91E09" w:rsidP="00F91E09">
      <w:pPr>
        <w:pStyle w:val="Heading1"/>
        <w:tabs>
          <w:tab w:val="left" w:pos="9306"/>
        </w:tabs>
        <w:spacing w:before="78"/>
      </w:pPr>
      <w:r>
        <w:rPr>
          <w:shd w:val="clear" w:color="auto" w:fill="D9D9D9"/>
        </w:rPr>
        <w:t>Post</w:t>
      </w:r>
      <w:r>
        <w:rPr>
          <w:spacing w:val="-4"/>
          <w:shd w:val="clear" w:color="auto" w:fill="D9D9D9"/>
        </w:rPr>
        <w:t xml:space="preserve"> </w:t>
      </w:r>
      <w:r>
        <w:rPr>
          <w:shd w:val="clear" w:color="auto" w:fill="D9D9D9"/>
        </w:rPr>
        <w:t>Graduate</w:t>
      </w:r>
      <w:r>
        <w:rPr>
          <w:spacing w:val="-9"/>
          <w:shd w:val="clear" w:color="auto" w:fill="D9D9D9"/>
        </w:rPr>
        <w:t xml:space="preserve"> </w:t>
      </w:r>
      <w:r>
        <w:rPr>
          <w:shd w:val="clear" w:color="auto" w:fill="D9D9D9"/>
        </w:rPr>
        <w:t>Research</w:t>
      </w:r>
      <w:r>
        <w:rPr>
          <w:spacing w:val="-5"/>
          <w:shd w:val="clear" w:color="auto" w:fill="D9D9D9"/>
        </w:rPr>
        <w:t xml:space="preserve"> </w:t>
      </w:r>
      <w:r>
        <w:rPr>
          <w:shd w:val="clear" w:color="auto" w:fill="D9D9D9"/>
        </w:rPr>
        <w:t>Work</w:t>
      </w:r>
      <w:r>
        <w:rPr>
          <w:shd w:val="clear" w:color="auto" w:fill="D9D9D9"/>
        </w:rPr>
        <w:tab/>
      </w:r>
    </w:p>
    <w:p w:rsidR="00F91E09" w:rsidRDefault="00F91E09" w:rsidP="00F91E09">
      <w:pPr>
        <w:pStyle w:val="ListParagraph"/>
        <w:numPr>
          <w:ilvl w:val="0"/>
          <w:numId w:val="4"/>
        </w:numPr>
        <w:tabs>
          <w:tab w:val="left" w:pos="961"/>
        </w:tabs>
        <w:spacing w:before="70" w:line="360" w:lineRule="auto"/>
        <w:ind w:right="1401"/>
        <w:rPr>
          <w:sz w:val="24"/>
        </w:rPr>
      </w:pPr>
      <w:r>
        <w:rPr>
          <w:sz w:val="24"/>
        </w:rPr>
        <w:t xml:space="preserve"> “Kashmir</w:t>
      </w:r>
      <w:r>
        <w:rPr>
          <w:spacing w:val="1"/>
          <w:sz w:val="24"/>
        </w:rPr>
        <w:t xml:space="preserve"> </w:t>
      </w:r>
      <w:r>
        <w:rPr>
          <w:sz w:val="24"/>
        </w:rPr>
        <w:t>Issue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Light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Self</w:t>
      </w:r>
      <w:r>
        <w:rPr>
          <w:spacing w:val="1"/>
          <w:sz w:val="24"/>
        </w:rPr>
        <w:t xml:space="preserve"> </w:t>
      </w:r>
      <w:r>
        <w:rPr>
          <w:sz w:val="24"/>
        </w:rPr>
        <w:t>Determination: A Case Study of Jammu and Kashmir”</w:t>
      </w:r>
      <w:r>
        <w:rPr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M.Phil</w:t>
      </w:r>
      <w:proofErr w:type="spellEnd"/>
      <w:r>
        <w:rPr>
          <w:i/>
          <w:sz w:val="24"/>
        </w:rPr>
        <w:t xml:space="preserve"> (Political Science)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Thesis</w:t>
      </w:r>
      <w:r>
        <w:rPr>
          <w:sz w:val="24"/>
        </w:rPr>
        <w:t>,</w:t>
      </w:r>
      <w:r>
        <w:rPr>
          <w:spacing w:val="8"/>
          <w:sz w:val="24"/>
        </w:rPr>
        <w:t xml:space="preserve"> </w:t>
      </w:r>
      <w:r>
        <w:rPr>
          <w:sz w:val="24"/>
        </w:rPr>
        <w:t>BZU,</w:t>
      </w:r>
      <w:r>
        <w:rPr>
          <w:spacing w:val="9"/>
          <w:sz w:val="24"/>
        </w:rPr>
        <w:t xml:space="preserve"> </w:t>
      </w:r>
      <w:r>
        <w:rPr>
          <w:sz w:val="24"/>
        </w:rPr>
        <w:t>Multan,</w:t>
      </w:r>
      <w:r>
        <w:rPr>
          <w:spacing w:val="10"/>
          <w:sz w:val="24"/>
        </w:rPr>
        <w:t xml:space="preserve"> </w:t>
      </w:r>
      <w:r>
        <w:rPr>
          <w:sz w:val="24"/>
        </w:rPr>
        <w:t>2012.</w:t>
      </w:r>
    </w:p>
    <w:p w:rsidR="00F91E09" w:rsidRDefault="00F91E09" w:rsidP="00F91E09">
      <w:pPr>
        <w:pStyle w:val="ListParagraph"/>
        <w:numPr>
          <w:ilvl w:val="0"/>
          <w:numId w:val="4"/>
        </w:numPr>
        <w:tabs>
          <w:tab w:val="left" w:pos="961"/>
        </w:tabs>
        <w:spacing w:before="165" w:line="360" w:lineRule="auto"/>
        <w:ind w:right="1417"/>
        <w:rPr>
          <w:sz w:val="24"/>
        </w:rPr>
      </w:pPr>
      <w:r>
        <w:rPr>
          <w:sz w:val="24"/>
        </w:rPr>
        <w:t>“Separation of Power and its impact on People’s Empowerment: A Case study of</w:t>
      </w:r>
      <w:r>
        <w:rPr>
          <w:spacing w:val="1"/>
          <w:sz w:val="24"/>
        </w:rPr>
        <w:t xml:space="preserve"> </w:t>
      </w:r>
      <w:r>
        <w:rPr>
          <w:sz w:val="24"/>
        </w:rPr>
        <w:t>Pakistan</w:t>
      </w:r>
      <w:r>
        <w:rPr>
          <w:spacing w:val="-8"/>
          <w:sz w:val="24"/>
        </w:rPr>
        <w:t xml:space="preserve"> </w:t>
      </w:r>
      <w:r>
        <w:rPr>
          <w:sz w:val="24"/>
        </w:rPr>
        <w:t>(2007-2013)”</w:t>
      </w:r>
      <w:r>
        <w:rPr>
          <w:i/>
          <w:sz w:val="24"/>
        </w:rPr>
        <w:t>PhD (Political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Science)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Thesis</w:t>
      </w:r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BZU,</w:t>
      </w:r>
      <w:r>
        <w:rPr>
          <w:spacing w:val="3"/>
          <w:sz w:val="24"/>
        </w:rPr>
        <w:t xml:space="preserve"> </w:t>
      </w:r>
      <w:r>
        <w:rPr>
          <w:sz w:val="24"/>
        </w:rPr>
        <w:t>Multan,</w:t>
      </w:r>
      <w:r>
        <w:rPr>
          <w:spacing w:val="3"/>
          <w:sz w:val="24"/>
        </w:rPr>
        <w:t xml:space="preserve"> </w:t>
      </w:r>
      <w:r>
        <w:rPr>
          <w:sz w:val="24"/>
        </w:rPr>
        <w:t>2016.</w:t>
      </w:r>
    </w:p>
    <w:p w:rsidR="00F91E09" w:rsidRDefault="00F91E09" w:rsidP="00F91E09">
      <w:pPr>
        <w:pStyle w:val="Heading1"/>
        <w:tabs>
          <w:tab w:val="left" w:pos="9306"/>
        </w:tabs>
        <w:spacing w:before="132"/>
      </w:pPr>
      <w:bookmarkStart w:id="6" w:name="Education:"/>
      <w:bookmarkEnd w:id="6"/>
      <w:r>
        <w:rPr>
          <w:spacing w:val="-32"/>
          <w:shd w:val="clear" w:color="auto" w:fill="D9D9D9"/>
        </w:rPr>
        <w:t xml:space="preserve"> </w:t>
      </w:r>
      <w:r>
        <w:rPr>
          <w:shd w:val="clear" w:color="auto" w:fill="D9D9D9"/>
        </w:rPr>
        <w:t>Education:</w:t>
      </w:r>
      <w:r>
        <w:rPr>
          <w:shd w:val="clear" w:color="auto" w:fill="D9D9D9"/>
        </w:rPr>
        <w:tab/>
      </w:r>
    </w:p>
    <w:p w:rsidR="00F91E09" w:rsidRDefault="00F91E09" w:rsidP="00F91E09">
      <w:pPr>
        <w:pStyle w:val="BodyText"/>
        <w:rPr>
          <w:b/>
          <w:sz w:val="20"/>
        </w:rPr>
      </w:pPr>
    </w:p>
    <w:p w:rsidR="00F91E09" w:rsidRDefault="00F91E09" w:rsidP="00F91E09">
      <w:pPr>
        <w:pStyle w:val="BodyText"/>
        <w:rPr>
          <w:b/>
          <w:sz w:val="16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1"/>
        <w:gridCol w:w="2435"/>
        <w:gridCol w:w="1618"/>
        <w:gridCol w:w="812"/>
        <w:gridCol w:w="721"/>
        <w:gridCol w:w="1710"/>
      </w:tblGrid>
      <w:tr w:rsidR="00F91E09" w:rsidTr="00194EC9">
        <w:trPr>
          <w:trHeight w:val="46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line="230" w:lineRule="exact"/>
              <w:ind w:right="750"/>
              <w:rPr>
                <w:b/>
                <w:sz w:val="20"/>
              </w:rPr>
            </w:pPr>
            <w:r>
              <w:rPr>
                <w:b/>
                <w:sz w:val="20"/>
              </w:rPr>
              <w:t>Degree/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Certificate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before="115" w:line="240" w:lineRule="auto"/>
              <w:ind w:left="474"/>
              <w:rPr>
                <w:b/>
                <w:sz w:val="20"/>
              </w:rPr>
            </w:pPr>
            <w:r>
              <w:rPr>
                <w:b/>
                <w:sz w:val="20"/>
              </w:rPr>
              <w:t>Board/University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line="230" w:lineRule="exact"/>
              <w:ind w:left="210" w:right="189" w:firstLine="259"/>
              <w:rPr>
                <w:b/>
                <w:sz w:val="20"/>
              </w:rPr>
            </w:pPr>
            <w:r>
              <w:rPr>
                <w:b/>
                <w:sz w:val="20"/>
              </w:rPr>
              <w:t>Group 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Specialization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before="115" w:line="240" w:lineRule="auto"/>
              <w:ind w:left="123" w:right="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age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line="230" w:lineRule="exact"/>
              <w:ind w:left="291" w:right="117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>CGP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hideMark/>
          </w:tcPr>
          <w:p w:rsidR="00F91E09" w:rsidRDefault="00F91E09" w:rsidP="00194EC9">
            <w:pPr>
              <w:pStyle w:val="TableParagraph"/>
              <w:spacing w:line="230" w:lineRule="exact"/>
              <w:ind w:left="310" w:right="150" w:hanging="120"/>
              <w:rPr>
                <w:b/>
                <w:sz w:val="20"/>
              </w:rPr>
            </w:pPr>
            <w:r>
              <w:rPr>
                <w:b/>
                <w:sz w:val="20"/>
              </w:rPr>
              <w:t>Any Distinction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academics</w:t>
            </w:r>
          </w:p>
        </w:tc>
      </w:tr>
      <w:tr w:rsidR="00F91E09" w:rsidTr="00194EC9">
        <w:trPr>
          <w:trHeight w:val="229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SSC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(1993)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Faisalabad Board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11" w:right="116"/>
              <w:jc w:val="center"/>
              <w:rPr>
                <w:sz w:val="20"/>
              </w:rPr>
            </w:pPr>
            <w:r>
              <w:rPr>
                <w:sz w:val="20"/>
              </w:rPr>
              <w:t>Science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21" w:right="98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</w:tr>
      <w:tr w:rsidR="00F91E09" w:rsidTr="00194EC9">
        <w:trPr>
          <w:trHeight w:val="46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before="106" w:line="240" w:lineRule="auto"/>
              <w:rPr>
                <w:sz w:val="20"/>
              </w:rPr>
            </w:pPr>
            <w:r>
              <w:rPr>
                <w:sz w:val="20"/>
              </w:rPr>
              <w:t>HSSC(1995)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before="106" w:line="240" w:lineRule="auto"/>
              <w:rPr>
                <w:sz w:val="20"/>
              </w:rPr>
            </w:pPr>
            <w:r>
              <w:rPr>
                <w:sz w:val="20"/>
              </w:rPr>
              <w:t>Faisalabad Board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22" w:lineRule="exact"/>
              <w:ind w:left="116" w:right="115"/>
              <w:jc w:val="center"/>
              <w:rPr>
                <w:sz w:val="20"/>
              </w:rPr>
            </w:pPr>
            <w:r>
              <w:rPr>
                <w:sz w:val="20"/>
              </w:rPr>
              <w:t>Arts &amp; Humanities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before="106" w:line="240" w:lineRule="auto"/>
              <w:ind w:left="121" w:right="98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before="106" w:line="240" w:lineRule="auto"/>
              <w:ind w:left="21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before="106" w:line="240" w:lineRule="auto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</w:tr>
      <w:tr w:rsidR="00F91E09" w:rsidTr="00194EC9">
        <w:trPr>
          <w:trHeight w:val="23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B.A.(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1997)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Punjab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ind w:left="116" w:right="111"/>
              <w:jc w:val="center"/>
              <w:rPr>
                <w:sz w:val="20"/>
              </w:rPr>
            </w:pPr>
            <w:r>
              <w:rPr>
                <w:sz w:val="20"/>
              </w:rPr>
              <w:t>Arts &amp; Humanities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ind w:left="121" w:right="98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ind w:left="21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spacing w:line="211" w:lineRule="exact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</w:tr>
      <w:tr w:rsidR="00F91E09" w:rsidTr="00194EC9">
        <w:trPr>
          <w:trHeight w:val="23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M.Sc.(2001)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Q.A.U, Islamabad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16" w:right="111"/>
              <w:jc w:val="center"/>
              <w:rPr>
                <w:sz w:val="20"/>
              </w:rPr>
            </w:pPr>
            <w:r>
              <w:rPr>
                <w:sz w:val="20"/>
              </w:rPr>
              <w:t>Pakistan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23" w:right="97"/>
              <w:jc w:val="center"/>
              <w:rPr>
                <w:sz w:val="20"/>
              </w:rPr>
            </w:pPr>
            <w:r>
              <w:rPr>
                <w:sz w:val="20"/>
              </w:rPr>
              <w:t>69.89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08" w:right="94"/>
              <w:jc w:val="center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</w:tr>
      <w:tr w:rsidR="00F91E09" w:rsidTr="00194EC9">
        <w:trPr>
          <w:trHeight w:val="23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Phil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(2012)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B.Z.U. Multan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16" w:right="116"/>
              <w:jc w:val="center"/>
              <w:rPr>
                <w:sz w:val="20"/>
              </w:rPr>
            </w:pPr>
            <w:r>
              <w:rPr>
                <w:sz w:val="20"/>
              </w:rPr>
              <w:t>Political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21" w:right="98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91"/>
              <w:rPr>
                <w:sz w:val="20"/>
              </w:rPr>
            </w:pPr>
            <w:r>
              <w:rPr>
                <w:sz w:val="20"/>
              </w:rPr>
              <w:t>3.46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03" w:right="98"/>
              <w:jc w:val="center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</w:tr>
      <w:tr w:rsidR="00F91E09" w:rsidTr="00194EC9">
        <w:trPr>
          <w:trHeight w:val="23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PhD(2016)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B.Z.U. Multan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16" w:right="116"/>
              <w:jc w:val="center"/>
              <w:rPr>
                <w:sz w:val="20"/>
              </w:rPr>
            </w:pPr>
            <w:r>
              <w:rPr>
                <w:sz w:val="20"/>
              </w:rPr>
              <w:t>Political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20" w:right="98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219"/>
              <w:rPr>
                <w:sz w:val="20"/>
              </w:rPr>
            </w:pPr>
            <w:r>
              <w:rPr>
                <w:sz w:val="20"/>
              </w:rPr>
              <w:t>3.8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E09" w:rsidRDefault="00F91E09" w:rsidP="00194EC9">
            <w:pPr>
              <w:pStyle w:val="TableParagraph"/>
              <w:ind w:left="108" w:right="98"/>
              <w:jc w:val="center"/>
              <w:rPr>
                <w:sz w:val="20"/>
              </w:rPr>
            </w:pPr>
            <w:r>
              <w:rPr>
                <w:sz w:val="20"/>
              </w:rPr>
              <w:t>Good/Under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HEC</w:t>
            </w:r>
          </w:p>
        </w:tc>
      </w:tr>
    </w:tbl>
    <w:p w:rsidR="00F91E09" w:rsidRDefault="00F91E09" w:rsidP="00F91E09">
      <w:pPr>
        <w:pStyle w:val="BodyText"/>
        <w:spacing w:before="10"/>
        <w:rPr>
          <w:b/>
        </w:rPr>
      </w:pPr>
    </w:p>
    <w:p w:rsidR="00F91E09" w:rsidRDefault="00F91E09" w:rsidP="00F91E09">
      <w:pPr>
        <w:tabs>
          <w:tab w:val="left" w:pos="9306"/>
        </w:tabs>
        <w:spacing w:before="90"/>
        <w:ind w:left="211"/>
        <w:rPr>
          <w:b/>
          <w:sz w:val="24"/>
        </w:rPr>
      </w:pPr>
      <w:r>
        <w:rPr>
          <w:b/>
          <w:spacing w:val="-32"/>
          <w:sz w:val="24"/>
          <w:shd w:val="clear" w:color="auto" w:fill="D9D9D9"/>
        </w:rPr>
        <w:t xml:space="preserve"> </w:t>
      </w:r>
      <w:r>
        <w:rPr>
          <w:b/>
          <w:sz w:val="24"/>
          <w:shd w:val="clear" w:color="auto" w:fill="D9D9D9"/>
        </w:rPr>
        <w:t>Reference:</w:t>
      </w:r>
      <w:r>
        <w:rPr>
          <w:b/>
          <w:sz w:val="24"/>
          <w:shd w:val="clear" w:color="auto" w:fill="D9D9D9"/>
        </w:rPr>
        <w:tab/>
      </w:r>
    </w:p>
    <w:p w:rsidR="00F91E09" w:rsidRDefault="00F91E09" w:rsidP="00F91E09">
      <w:pPr>
        <w:pStyle w:val="BodyText"/>
        <w:rPr>
          <w:b/>
          <w:sz w:val="26"/>
        </w:rPr>
      </w:pPr>
    </w:p>
    <w:p w:rsidR="00F91E09" w:rsidRDefault="0076603F" w:rsidP="00F91E09">
      <w:pPr>
        <w:spacing w:before="226"/>
        <w:rPr>
          <w:b/>
        </w:rPr>
      </w:pPr>
      <w:r>
        <w:rPr>
          <w:b/>
        </w:rPr>
        <w:t xml:space="preserve">    </w:t>
      </w:r>
      <w:r w:rsidR="00F91E09">
        <w:rPr>
          <w:b/>
        </w:rPr>
        <w:t xml:space="preserve"> Dr.</w:t>
      </w:r>
      <w:r w:rsidR="00F91E09">
        <w:rPr>
          <w:b/>
          <w:spacing w:val="2"/>
        </w:rPr>
        <w:t xml:space="preserve"> </w:t>
      </w:r>
      <w:proofErr w:type="spellStart"/>
      <w:r>
        <w:rPr>
          <w:b/>
        </w:rPr>
        <w:t>Robeena</w:t>
      </w:r>
      <w:proofErr w:type="spellEnd"/>
      <w:r>
        <w:rPr>
          <w:b/>
        </w:rPr>
        <w:t xml:space="preserve"> Yasmeen</w:t>
      </w:r>
    </w:p>
    <w:p w:rsidR="00F91E09" w:rsidRDefault="00F91E09" w:rsidP="00F91E09">
      <w:pPr>
        <w:spacing w:before="112"/>
        <w:ind w:left="240" w:right="6701"/>
      </w:pPr>
      <w:r>
        <w:t>Chairman,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Pakistan</w:t>
      </w:r>
      <w:r>
        <w:rPr>
          <w:spacing w:val="-12"/>
        </w:rPr>
        <w:t xml:space="preserve"> </w:t>
      </w:r>
      <w:r>
        <w:t>Studies</w:t>
      </w:r>
      <w:r>
        <w:rPr>
          <w:spacing w:val="-52"/>
        </w:rPr>
        <w:t xml:space="preserve"> </w:t>
      </w:r>
      <w:proofErr w:type="gramStart"/>
      <w:r>
        <w:t>The</w:t>
      </w:r>
      <w:proofErr w:type="gramEnd"/>
      <w:r>
        <w:t xml:space="preserve"> </w:t>
      </w:r>
      <w:proofErr w:type="spellStart"/>
      <w:r>
        <w:t>Islamia</w:t>
      </w:r>
      <w:proofErr w:type="spellEnd"/>
      <w:r>
        <w:t xml:space="preserve"> University of Bahawalpur</w:t>
      </w:r>
      <w:r>
        <w:rPr>
          <w:spacing w:val="1"/>
        </w:rPr>
        <w:t xml:space="preserve"> </w:t>
      </w:r>
      <w:r>
        <w:t>(IUB)</w:t>
      </w:r>
    </w:p>
    <w:p w:rsidR="00F91E09" w:rsidRDefault="00F91E09" w:rsidP="0076603F">
      <w:pPr>
        <w:spacing w:before="115"/>
      </w:pPr>
    </w:p>
    <w:p w:rsidR="00F91E09" w:rsidRDefault="00F91E09" w:rsidP="00F91E09"/>
    <w:p w:rsidR="00F91E09" w:rsidRPr="00F91E09" w:rsidRDefault="00F91E09" w:rsidP="00F91E09">
      <w:pPr>
        <w:tabs>
          <w:tab w:val="left" w:pos="961"/>
        </w:tabs>
        <w:spacing w:before="1" w:line="360" w:lineRule="auto"/>
        <w:ind w:right="1420"/>
        <w:rPr>
          <w:sz w:val="24"/>
        </w:rPr>
      </w:pPr>
    </w:p>
    <w:p w:rsidR="001A337B" w:rsidRDefault="001A337B"/>
    <w:sectPr w:rsidR="001A33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53C99"/>
    <w:multiLevelType w:val="hybridMultilevel"/>
    <w:tmpl w:val="DD964FC8"/>
    <w:lvl w:ilvl="0" w:tplc="162E5C3A">
      <w:start w:val="1"/>
      <w:numFmt w:val="decimal"/>
      <w:lvlText w:val="%1)"/>
      <w:lvlJc w:val="left"/>
      <w:pPr>
        <w:ind w:left="961" w:hanging="72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en-US" w:eastAsia="en-US" w:bidi="ar-SA"/>
      </w:rPr>
    </w:lvl>
    <w:lvl w:ilvl="1" w:tplc="ACC0CCEE">
      <w:numFmt w:val="bullet"/>
      <w:lvlText w:val="•"/>
      <w:lvlJc w:val="left"/>
      <w:pPr>
        <w:ind w:left="1932" w:hanging="721"/>
      </w:pPr>
      <w:rPr>
        <w:lang w:val="en-US" w:eastAsia="en-US" w:bidi="ar-SA"/>
      </w:rPr>
    </w:lvl>
    <w:lvl w:ilvl="2" w:tplc="7DF25530">
      <w:numFmt w:val="bullet"/>
      <w:lvlText w:val="•"/>
      <w:lvlJc w:val="left"/>
      <w:pPr>
        <w:ind w:left="2905" w:hanging="721"/>
      </w:pPr>
      <w:rPr>
        <w:lang w:val="en-US" w:eastAsia="en-US" w:bidi="ar-SA"/>
      </w:rPr>
    </w:lvl>
    <w:lvl w:ilvl="3" w:tplc="88ACB8F0">
      <w:numFmt w:val="bullet"/>
      <w:lvlText w:val="•"/>
      <w:lvlJc w:val="left"/>
      <w:pPr>
        <w:ind w:left="3878" w:hanging="721"/>
      </w:pPr>
      <w:rPr>
        <w:lang w:val="en-US" w:eastAsia="en-US" w:bidi="ar-SA"/>
      </w:rPr>
    </w:lvl>
    <w:lvl w:ilvl="4" w:tplc="4056ACD0">
      <w:numFmt w:val="bullet"/>
      <w:lvlText w:val="•"/>
      <w:lvlJc w:val="left"/>
      <w:pPr>
        <w:ind w:left="4851" w:hanging="721"/>
      </w:pPr>
      <w:rPr>
        <w:lang w:val="en-US" w:eastAsia="en-US" w:bidi="ar-SA"/>
      </w:rPr>
    </w:lvl>
    <w:lvl w:ilvl="5" w:tplc="36D88E74">
      <w:numFmt w:val="bullet"/>
      <w:lvlText w:val="•"/>
      <w:lvlJc w:val="left"/>
      <w:pPr>
        <w:ind w:left="5824" w:hanging="721"/>
      </w:pPr>
      <w:rPr>
        <w:lang w:val="en-US" w:eastAsia="en-US" w:bidi="ar-SA"/>
      </w:rPr>
    </w:lvl>
    <w:lvl w:ilvl="6" w:tplc="592690A6">
      <w:numFmt w:val="bullet"/>
      <w:lvlText w:val="•"/>
      <w:lvlJc w:val="left"/>
      <w:pPr>
        <w:ind w:left="6797" w:hanging="721"/>
      </w:pPr>
      <w:rPr>
        <w:lang w:val="en-US" w:eastAsia="en-US" w:bidi="ar-SA"/>
      </w:rPr>
    </w:lvl>
    <w:lvl w:ilvl="7" w:tplc="DE4820CC">
      <w:numFmt w:val="bullet"/>
      <w:lvlText w:val="•"/>
      <w:lvlJc w:val="left"/>
      <w:pPr>
        <w:ind w:left="7770" w:hanging="721"/>
      </w:pPr>
      <w:rPr>
        <w:lang w:val="en-US" w:eastAsia="en-US" w:bidi="ar-SA"/>
      </w:rPr>
    </w:lvl>
    <w:lvl w:ilvl="8" w:tplc="AFDE6526">
      <w:numFmt w:val="bullet"/>
      <w:lvlText w:val="•"/>
      <w:lvlJc w:val="left"/>
      <w:pPr>
        <w:ind w:left="8743" w:hanging="721"/>
      </w:pPr>
      <w:rPr>
        <w:lang w:val="en-US" w:eastAsia="en-US" w:bidi="ar-SA"/>
      </w:rPr>
    </w:lvl>
  </w:abstractNum>
  <w:abstractNum w:abstractNumId="1">
    <w:nsid w:val="30E632A8"/>
    <w:multiLevelType w:val="hybridMultilevel"/>
    <w:tmpl w:val="8480B4DE"/>
    <w:lvl w:ilvl="0" w:tplc="13ACFEBE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1" w:hanging="360"/>
      </w:pPr>
    </w:lvl>
    <w:lvl w:ilvl="2" w:tplc="0409001B" w:tentative="1">
      <w:start w:val="1"/>
      <w:numFmt w:val="lowerRoman"/>
      <w:lvlText w:val="%3."/>
      <w:lvlJc w:val="right"/>
      <w:pPr>
        <w:ind w:left="2761" w:hanging="180"/>
      </w:pPr>
    </w:lvl>
    <w:lvl w:ilvl="3" w:tplc="0409000F" w:tentative="1">
      <w:start w:val="1"/>
      <w:numFmt w:val="decimal"/>
      <w:lvlText w:val="%4."/>
      <w:lvlJc w:val="left"/>
      <w:pPr>
        <w:ind w:left="3481" w:hanging="360"/>
      </w:pPr>
    </w:lvl>
    <w:lvl w:ilvl="4" w:tplc="04090019" w:tentative="1">
      <w:start w:val="1"/>
      <w:numFmt w:val="lowerLetter"/>
      <w:lvlText w:val="%5."/>
      <w:lvlJc w:val="left"/>
      <w:pPr>
        <w:ind w:left="4201" w:hanging="360"/>
      </w:pPr>
    </w:lvl>
    <w:lvl w:ilvl="5" w:tplc="0409001B" w:tentative="1">
      <w:start w:val="1"/>
      <w:numFmt w:val="lowerRoman"/>
      <w:lvlText w:val="%6."/>
      <w:lvlJc w:val="right"/>
      <w:pPr>
        <w:ind w:left="4921" w:hanging="180"/>
      </w:pPr>
    </w:lvl>
    <w:lvl w:ilvl="6" w:tplc="0409000F" w:tentative="1">
      <w:start w:val="1"/>
      <w:numFmt w:val="decimal"/>
      <w:lvlText w:val="%7."/>
      <w:lvlJc w:val="left"/>
      <w:pPr>
        <w:ind w:left="5641" w:hanging="360"/>
      </w:pPr>
    </w:lvl>
    <w:lvl w:ilvl="7" w:tplc="04090019" w:tentative="1">
      <w:start w:val="1"/>
      <w:numFmt w:val="lowerLetter"/>
      <w:lvlText w:val="%8."/>
      <w:lvlJc w:val="left"/>
      <w:pPr>
        <w:ind w:left="6361" w:hanging="360"/>
      </w:pPr>
    </w:lvl>
    <w:lvl w:ilvl="8" w:tplc="040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2">
    <w:nsid w:val="357C1CB2"/>
    <w:multiLevelType w:val="hybridMultilevel"/>
    <w:tmpl w:val="08C24602"/>
    <w:lvl w:ilvl="0" w:tplc="369EB26C">
      <w:start w:val="1"/>
      <w:numFmt w:val="decimal"/>
      <w:lvlText w:val="%1."/>
      <w:lvlJc w:val="left"/>
      <w:pPr>
        <w:ind w:left="961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E545D28">
      <w:numFmt w:val="bullet"/>
      <w:lvlText w:val="•"/>
      <w:lvlJc w:val="left"/>
      <w:pPr>
        <w:ind w:left="1932" w:hanging="721"/>
      </w:pPr>
      <w:rPr>
        <w:lang w:val="en-US" w:eastAsia="en-US" w:bidi="ar-SA"/>
      </w:rPr>
    </w:lvl>
    <w:lvl w:ilvl="2" w:tplc="481A6E1A">
      <w:numFmt w:val="bullet"/>
      <w:lvlText w:val="•"/>
      <w:lvlJc w:val="left"/>
      <w:pPr>
        <w:ind w:left="2905" w:hanging="721"/>
      </w:pPr>
      <w:rPr>
        <w:lang w:val="en-US" w:eastAsia="en-US" w:bidi="ar-SA"/>
      </w:rPr>
    </w:lvl>
    <w:lvl w:ilvl="3" w:tplc="3F0E4C78">
      <w:numFmt w:val="bullet"/>
      <w:lvlText w:val="•"/>
      <w:lvlJc w:val="left"/>
      <w:pPr>
        <w:ind w:left="3878" w:hanging="721"/>
      </w:pPr>
      <w:rPr>
        <w:lang w:val="en-US" w:eastAsia="en-US" w:bidi="ar-SA"/>
      </w:rPr>
    </w:lvl>
    <w:lvl w:ilvl="4" w:tplc="1868B858">
      <w:numFmt w:val="bullet"/>
      <w:lvlText w:val="•"/>
      <w:lvlJc w:val="left"/>
      <w:pPr>
        <w:ind w:left="4851" w:hanging="721"/>
      </w:pPr>
      <w:rPr>
        <w:lang w:val="en-US" w:eastAsia="en-US" w:bidi="ar-SA"/>
      </w:rPr>
    </w:lvl>
    <w:lvl w:ilvl="5" w:tplc="A6BE45FA">
      <w:numFmt w:val="bullet"/>
      <w:lvlText w:val="•"/>
      <w:lvlJc w:val="left"/>
      <w:pPr>
        <w:ind w:left="5824" w:hanging="721"/>
      </w:pPr>
      <w:rPr>
        <w:lang w:val="en-US" w:eastAsia="en-US" w:bidi="ar-SA"/>
      </w:rPr>
    </w:lvl>
    <w:lvl w:ilvl="6" w:tplc="E17E40C2">
      <w:numFmt w:val="bullet"/>
      <w:lvlText w:val="•"/>
      <w:lvlJc w:val="left"/>
      <w:pPr>
        <w:ind w:left="6797" w:hanging="721"/>
      </w:pPr>
      <w:rPr>
        <w:lang w:val="en-US" w:eastAsia="en-US" w:bidi="ar-SA"/>
      </w:rPr>
    </w:lvl>
    <w:lvl w:ilvl="7" w:tplc="CA1C202A">
      <w:numFmt w:val="bullet"/>
      <w:lvlText w:val="•"/>
      <w:lvlJc w:val="left"/>
      <w:pPr>
        <w:ind w:left="7770" w:hanging="721"/>
      </w:pPr>
      <w:rPr>
        <w:lang w:val="en-US" w:eastAsia="en-US" w:bidi="ar-SA"/>
      </w:rPr>
    </w:lvl>
    <w:lvl w:ilvl="8" w:tplc="5D587F4E">
      <w:numFmt w:val="bullet"/>
      <w:lvlText w:val="•"/>
      <w:lvlJc w:val="left"/>
      <w:pPr>
        <w:ind w:left="8743" w:hanging="721"/>
      </w:pPr>
      <w:rPr>
        <w:lang w:val="en-US" w:eastAsia="en-US" w:bidi="ar-SA"/>
      </w:rPr>
    </w:lvl>
  </w:abstractNum>
  <w:abstractNum w:abstractNumId="3">
    <w:nsid w:val="4A1377B9"/>
    <w:multiLevelType w:val="hybridMultilevel"/>
    <w:tmpl w:val="08C24602"/>
    <w:lvl w:ilvl="0" w:tplc="369EB26C">
      <w:start w:val="1"/>
      <w:numFmt w:val="decimal"/>
      <w:lvlText w:val="%1."/>
      <w:lvlJc w:val="left"/>
      <w:pPr>
        <w:ind w:left="961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E545D28">
      <w:numFmt w:val="bullet"/>
      <w:lvlText w:val="•"/>
      <w:lvlJc w:val="left"/>
      <w:pPr>
        <w:ind w:left="1932" w:hanging="721"/>
      </w:pPr>
      <w:rPr>
        <w:lang w:val="en-US" w:eastAsia="en-US" w:bidi="ar-SA"/>
      </w:rPr>
    </w:lvl>
    <w:lvl w:ilvl="2" w:tplc="481A6E1A">
      <w:numFmt w:val="bullet"/>
      <w:lvlText w:val="•"/>
      <w:lvlJc w:val="left"/>
      <w:pPr>
        <w:ind w:left="2905" w:hanging="721"/>
      </w:pPr>
      <w:rPr>
        <w:lang w:val="en-US" w:eastAsia="en-US" w:bidi="ar-SA"/>
      </w:rPr>
    </w:lvl>
    <w:lvl w:ilvl="3" w:tplc="3F0E4C78">
      <w:numFmt w:val="bullet"/>
      <w:lvlText w:val="•"/>
      <w:lvlJc w:val="left"/>
      <w:pPr>
        <w:ind w:left="3878" w:hanging="721"/>
      </w:pPr>
      <w:rPr>
        <w:lang w:val="en-US" w:eastAsia="en-US" w:bidi="ar-SA"/>
      </w:rPr>
    </w:lvl>
    <w:lvl w:ilvl="4" w:tplc="1868B858">
      <w:numFmt w:val="bullet"/>
      <w:lvlText w:val="•"/>
      <w:lvlJc w:val="left"/>
      <w:pPr>
        <w:ind w:left="4851" w:hanging="721"/>
      </w:pPr>
      <w:rPr>
        <w:lang w:val="en-US" w:eastAsia="en-US" w:bidi="ar-SA"/>
      </w:rPr>
    </w:lvl>
    <w:lvl w:ilvl="5" w:tplc="A6BE45FA">
      <w:numFmt w:val="bullet"/>
      <w:lvlText w:val="•"/>
      <w:lvlJc w:val="left"/>
      <w:pPr>
        <w:ind w:left="5824" w:hanging="721"/>
      </w:pPr>
      <w:rPr>
        <w:lang w:val="en-US" w:eastAsia="en-US" w:bidi="ar-SA"/>
      </w:rPr>
    </w:lvl>
    <w:lvl w:ilvl="6" w:tplc="E17E40C2">
      <w:numFmt w:val="bullet"/>
      <w:lvlText w:val="•"/>
      <w:lvlJc w:val="left"/>
      <w:pPr>
        <w:ind w:left="6797" w:hanging="721"/>
      </w:pPr>
      <w:rPr>
        <w:lang w:val="en-US" w:eastAsia="en-US" w:bidi="ar-SA"/>
      </w:rPr>
    </w:lvl>
    <w:lvl w:ilvl="7" w:tplc="CA1C202A">
      <w:numFmt w:val="bullet"/>
      <w:lvlText w:val="•"/>
      <w:lvlJc w:val="left"/>
      <w:pPr>
        <w:ind w:left="7770" w:hanging="721"/>
      </w:pPr>
      <w:rPr>
        <w:lang w:val="en-US" w:eastAsia="en-US" w:bidi="ar-SA"/>
      </w:rPr>
    </w:lvl>
    <w:lvl w:ilvl="8" w:tplc="5D587F4E">
      <w:numFmt w:val="bullet"/>
      <w:lvlText w:val="•"/>
      <w:lvlJc w:val="left"/>
      <w:pPr>
        <w:ind w:left="8743" w:hanging="721"/>
      </w:pPr>
      <w:rPr>
        <w:lang w:val="en-US" w:eastAsia="en-US" w:bidi="ar-SA"/>
      </w:rPr>
    </w:lvl>
  </w:abstractNum>
  <w:abstractNum w:abstractNumId="4">
    <w:nsid w:val="4A321FFB"/>
    <w:multiLevelType w:val="hybridMultilevel"/>
    <w:tmpl w:val="23B2D568"/>
    <w:lvl w:ilvl="0" w:tplc="9528A3CA">
      <w:start w:val="1"/>
      <w:numFmt w:val="decimal"/>
      <w:lvlText w:val="%1."/>
      <w:lvlJc w:val="left"/>
      <w:pPr>
        <w:ind w:left="961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EC6CE7A">
      <w:start w:val="1"/>
      <w:numFmt w:val="decimal"/>
      <w:lvlText w:val="%2."/>
      <w:lvlJc w:val="left"/>
      <w:pPr>
        <w:ind w:left="1321" w:hanging="721"/>
      </w:pPr>
      <w:rPr>
        <w:w w:val="100"/>
        <w:lang w:val="en-US" w:eastAsia="en-US" w:bidi="ar-SA"/>
      </w:rPr>
    </w:lvl>
    <w:lvl w:ilvl="2" w:tplc="99BC4B30">
      <w:numFmt w:val="bullet"/>
      <w:lvlText w:val="•"/>
      <w:lvlJc w:val="left"/>
      <w:pPr>
        <w:ind w:left="2360" w:hanging="721"/>
      </w:pPr>
      <w:rPr>
        <w:lang w:val="en-US" w:eastAsia="en-US" w:bidi="ar-SA"/>
      </w:rPr>
    </w:lvl>
    <w:lvl w:ilvl="3" w:tplc="E5A205B2">
      <w:numFmt w:val="bullet"/>
      <w:lvlText w:val="•"/>
      <w:lvlJc w:val="left"/>
      <w:pPr>
        <w:ind w:left="3401" w:hanging="721"/>
      </w:pPr>
      <w:rPr>
        <w:lang w:val="en-US" w:eastAsia="en-US" w:bidi="ar-SA"/>
      </w:rPr>
    </w:lvl>
    <w:lvl w:ilvl="4" w:tplc="D098F1E6">
      <w:numFmt w:val="bullet"/>
      <w:lvlText w:val="•"/>
      <w:lvlJc w:val="left"/>
      <w:pPr>
        <w:ind w:left="4442" w:hanging="721"/>
      </w:pPr>
      <w:rPr>
        <w:lang w:val="en-US" w:eastAsia="en-US" w:bidi="ar-SA"/>
      </w:rPr>
    </w:lvl>
    <w:lvl w:ilvl="5" w:tplc="CE867062">
      <w:numFmt w:val="bullet"/>
      <w:lvlText w:val="•"/>
      <w:lvlJc w:val="left"/>
      <w:pPr>
        <w:ind w:left="5483" w:hanging="721"/>
      </w:pPr>
      <w:rPr>
        <w:lang w:val="en-US" w:eastAsia="en-US" w:bidi="ar-SA"/>
      </w:rPr>
    </w:lvl>
    <w:lvl w:ilvl="6" w:tplc="D1D43C0A">
      <w:numFmt w:val="bullet"/>
      <w:lvlText w:val="•"/>
      <w:lvlJc w:val="left"/>
      <w:pPr>
        <w:ind w:left="6524" w:hanging="721"/>
      </w:pPr>
      <w:rPr>
        <w:lang w:val="en-US" w:eastAsia="en-US" w:bidi="ar-SA"/>
      </w:rPr>
    </w:lvl>
    <w:lvl w:ilvl="7" w:tplc="D55A543E">
      <w:numFmt w:val="bullet"/>
      <w:lvlText w:val="•"/>
      <w:lvlJc w:val="left"/>
      <w:pPr>
        <w:ind w:left="7565" w:hanging="721"/>
      </w:pPr>
      <w:rPr>
        <w:lang w:val="en-US" w:eastAsia="en-US" w:bidi="ar-SA"/>
      </w:rPr>
    </w:lvl>
    <w:lvl w:ilvl="8" w:tplc="617684DA">
      <w:numFmt w:val="bullet"/>
      <w:lvlText w:val="•"/>
      <w:lvlJc w:val="left"/>
      <w:pPr>
        <w:ind w:left="8606" w:hanging="721"/>
      </w:pPr>
      <w:rPr>
        <w:lang w:val="en-US" w:eastAsia="en-US" w:bidi="ar-SA"/>
      </w:rPr>
    </w:lvl>
  </w:abstractNum>
  <w:abstractNum w:abstractNumId="5">
    <w:nsid w:val="7EFE349E"/>
    <w:multiLevelType w:val="hybridMultilevel"/>
    <w:tmpl w:val="9E8AA648"/>
    <w:lvl w:ilvl="0" w:tplc="9C804E0A">
      <w:start w:val="1"/>
      <w:numFmt w:val="decimal"/>
      <w:lvlText w:val="%1."/>
      <w:lvlJc w:val="left"/>
      <w:pPr>
        <w:ind w:left="240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302B6FE">
      <w:numFmt w:val="bullet"/>
      <w:lvlText w:val="•"/>
      <w:lvlJc w:val="left"/>
      <w:pPr>
        <w:ind w:left="1284" w:hanging="721"/>
      </w:pPr>
      <w:rPr>
        <w:lang w:val="en-US" w:eastAsia="en-US" w:bidi="ar-SA"/>
      </w:rPr>
    </w:lvl>
    <w:lvl w:ilvl="2" w:tplc="E26E1F48">
      <w:numFmt w:val="bullet"/>
      <w:lvlText w:val="•"/>
      <w:lvlJc w:val="left"/>
      <w:pPr>
        <w:ind w:left="2329" w:hanging="721"/>
      </w:pPr>
      <w:rPr>
        <w:lang w:val="en-US" w:eastAsia="en-US" w:bidi="ar-SA"/>
      </w:rPr>
    </w:lvl>
    <w:lvl w:ilvl="3" w:tplc="944A7988">
      <w:numFmt w:val="bullet"/>
      <w:lvlText w:val="•"/>
      <w:lvlJc w:val="left"/>
      <w:pPr>
        <w:ind w:left="3374" w:hanging="721"/>
      </w:pPr>
      <w:rPr>
        <w:lang w:val="en-US" w:eastAsia="en-US" w:bidi="ar-SA"/>
      </w:rPr>
    </w:lvl>
    <w:lvl w:ilvl="4" w:tplc="EB70EA66">
      <w:numFmt w:val="bullet"/>
      <w:lvlText w:val="•"/>
      <w:lvlJc w:val="left"/>
      <w:pPr>
        <w:ind w:left="4419" w:hanging="721"/>
      </w:pPr>
      <w:rPr>
        <w:lang w:val="en-US" w:eastAsia="en-US" w:bidi="ar-SA"/>
      </w:rPr>
    </w:lvl>
    <w:lvl w:ilvl="5" w:tplc="FE3E49D2">
      <w:numFmt w:val="bullet"/>
      <w:lvlText w:val="•"/>
      <w:lvlJc w:val="left"/>
      <w:pPr>
        <w:ind w:left="5464" w:hanging="721"/>
      </w:pPr>
      <w:rPr>
        <w:lang w:val="en-US" w:eastAsia="en-US" w:bidi="ar-SA"/>
      </w:rPr>
    </w:lvl>
    <w:lvl w:ilvl="6" w:tplc="93580B9C">
      <w:numFmt w:val="bullet"/>
      <w:lvlText w:val="•"/>
      <w:lvlJc w:val="left"/>
      <w:pPr>
        <w:ind w:left="6509" w:hanging="721"/>
      </w:pPr>
      <w:rPr>
        <w:lang w:val="en-US" w:eastAsia="en-US" w:bidi="ar-SA"/>
      </w:rPr>
    </w:lvl>
    <w:lvl w:ilvl="7" w:tplc="E4E6EA64">
      <w:numFmt w:val="bullet"/>
      <w:lvlText w:val="•"/>
      <w:lvlJc w:val="left"/>
      <w:pPr>
        <w:ind w:left="7554" w:hanging="721"/>
      </w:pPr>
      <w:rPr>
        <w:lang w:val="en-US" w:eastAsia="en-US" w:bidi="ar-SA"/>
      </w:rPr>
    </w:lvl>
    <w:lvl w:ilvl="8" w:tplc="B12EB3A0">
      <w:numFmt w:val="bullet"/>
      <w:lvlText w:val="•"/>
      <w:lvlJc w:val="left"/>
      <w:pPr>
        <w:ind w:left="8599" w:hanging="721"/>
      </w:pPr>
      <w:rPr>
        <w:lang w:val="en-US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AAB"/>
    <w:rsid w:val="000762D8"/>
    <w:rsid w:val="000F3A34"/>
    <w:rsid w:val="001A337B"/>
    <w:rsid w:val="003A3A7A"/>
    <w:rsid w:val="003B4D11"/>
    <w:rsid w:val="004D0EDB"/>
    <w:rsid w:val="004E79DA"/>
    <w:rsid w:val="00514BB9"/>
    <w:rsid w:val="006B206E"/>
    <w:rsid w:val="006B2394"/>
    <w:rsid w:val="00710304"/>
    <w:rsid w:val="00726ADA"/>
    <w:rsid w:val="0076603F"/>
    <w:rsid w:val="008A19E3"/>
    <w:rsid w:val="008A2419"/>
    <w:rsid w:val="008F2A64"/>
    <w:rsid w:val="00910372"/>
    <w:rsid w:val="00964A30"/>
    <w:rsid w:val="00A20B7E"/>
    <w:rsid w:val="00A76318"/>
    <w:rsid w:val="00AD7EA0"/>
    <w:rsid w:val="00AE11E3"/>
    <w:rsid w:val="00C343C2"/>
    <w:rsid w:val="00CE41CA"/>
    <w:rsid w:val="00CF423A"/>
    <w:rsid w:val="00D854D0"/>
    <w:rsid w:val="00E43AAB"/>
    <w:rsid w:val="00E83357"/>
    <w:rsid w:val="00E85754"/>
    <w:rsid w:val="00EF2BDF"/>
    <w:rsid w:val="00F600DB"/>
    <w:rsid w:val="00F9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C7CA7-58C9-4C10-B7A1-C99E1561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91E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F91E09"/>
    <w:pPr>
      <w:spacing w:before="90"/>
      <w:ind w:left="2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91E0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F91E09"/>
    <w:pPr>
      <w:spacing w:before="88"/>
      <w:ind w:left="240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F91E0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91E0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91E0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91E09"/>
    <w:pPr>
      <w:ind w:left="1321" w:right="1400" w:hanging="721"/>
      <w:jc w:val="both"/>
    </w:pPr>
  </w:style>
  <w:style w:type="character" w:styleId="Hyperlink">
    <w:name w:val="Hyperlink"/>
    <w:basedOn w:val="DefaultParagraphFont"/>
    <w:uiPriority w:val="99"/>
    <w:unhideWhenUsed/>
    <w:rsid w:val="00F91E0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F91E09"/>
    <w:pPr>
      <w:spacing w:line="210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1703/gp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ikramullah@iub.edu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ITcenter</dc:creator>
  <cp:keywords/>
  <dc:description/>
  <cp:lastModifiedBy>ITcenter</cp:lastModifiedBy>
  <cp:revision>21</cp:revision>
  <dcterms:created xsi:type="dcterms:W3CDTF">2024-04-23T18:49:00Z</dcterms:created>
  <dcterms:modified xsi:type="dcterms:W3CDTF">2026-03-16T06:15:00Z</dcterms:modified>
</cp:coreProperties>
</file>